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F3" w:rsidRPr="008F0ED9" w:rsidRDefault="002473AA" w:rsidP="00F76D80">
      <w:pPr>
        <w:pStyle w:val="af2"/>
      </w:pPr>
      <w:r w:rsidRPr="008F0ED9"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9"/>
        <w:gridCol w:w="5729"/>
      </w:tblGrid>
      <w:tr w:rsidR="004B1177" w:rsidRPr="008F0ED9" w:rsidTr="00F65C6F">
        <w:trPr>
          <w:jc w:val="center"/>
        </w:trPr>
        <w:tc>
          <w:tcPr>
            <w:tcW w:w="2043" w:type="pct"/>
            <w:vAlign w:val="center"/>
          </w:tcPr>
          <w:p w:rsidR="004B1177" w:rsidRPr="008F0ED9" w:rsidRDefault="00B01E19" w:rsidP="00A25224">
            <w:pPr>
              <w:pStyle w:val="a3"/>
              <w:spacing w:line="240" w:lineRule="auto"/>
              <w:rPr>
                <w:b/>
                <w:bCs/>
                <w:szCs w:val="24"/>
              </w:rPr>
            </w:pPr>
            <w:r w:rsidRPr="008F0ED9">
              <w:rPr>
                <w:b/>
                <w:bCs/>
                <w:szCs w:val="24"/>
              </w:rPr>
              <w:t>Наименование на Участника</w:t>
            </w:r>
          </w:p>
        </w:tc>
        <w:tc>
          <w:tcPr>
            <w:tcW w:w="2957" w:type="pct"/>
          </w:tcPr>
          <w:p w:rsidR="004B1177" w:rsidRPr="008F0ED9" w:rsidRDefault="004B1177" w:rsidP="004B1177">
            <w:pPr>
              <w:pStyle w:val="31"/>
              <w:ind w:left="252"/>
              <w:rPr>
                <w:i/>
                <w:iCs/>
                <w:sz w:val="24"/>
                <w:szCs w:val="24"/>
              </w:rPr>
            </w:pPr>
          </w:p>
          <w:p w:rsidR="00B01E19" w:rsidRPr="008F0ED9" w:rsidRDefault="00B01E19" w:rsidP="004B1177">
            <w:pPr>
              <w:pStyle w:val="31"/>
              <w:ind w:left="252"/>
              <w:rPr>
                <w:i/>
                <w:iCs/>
                <w:sz w:val="24"/>
                <w:szCs w:val="24"/>
              </w:rPr>
            </w:pPr>
          </w:p>
        </w:tc>
      </w:tr>
      <w:tr w:rsidR="004B1177" w:rsidRPr="008F0ED9" w:rsidTr="00F65C6F">
        <w:trPr>
          <w:jc w:val="center"/>
        </w:trPr>
        <w:tc>
          <w:tcPr>
            <w:tcW w:w="2043" w:type="pct"/>
            <w:vAlign w:val="center"/>
          </w:tcPr>
          <w:p w:rsidR="004B1177" w:rsidRPr="008F0ED9" w:rsidRDefault="00B01E19" w:rsidP="00B01E19">
            <w:pPr>
              <w:pStyle w:val="a3"/>
              <w:spacing w:line="240" w:lineRule="auto"/>
              <w:rPr>
                <w:b/>
                <w:bCs/>
                <w:szCs w:val="24"/>
              </w:rPr>
            </w:pPr>
            <w:r w:rsidRPr="008F0ED9">
              <w:rPr>
                <w:b/>
                <w:bCs/>
                <w:szCs w:val="24"/>
                <w:lang w:val="en-US"/>
              </w:rPr>
              <w:t>ЕИК</w:t>
            </w:r>
            <w:r w:rsidRPr="008F0ED9">
              <w:rPr>
                <w:b/>
                <w:bCs/>
                <w:szCs w:val="24"/>
              </w:rPr>
              <w:t xml:space="preserve"> </w:t>
            </w:r>
            <w:r w:rsidRPr="008F0ED9">
              <w:rPr>
                <w:b/>
                <w:bCs/>
                <w:szCs w:val="24"/>
                <w:lang w:val="en-US"/>
              </w:rPr>
              <w:t xml:space="preserve">/ </w:t>
            </w:r>
            <w:r w:rsidR="00EE5EF2" w:rsidRPr="008F0ED9">
              <w:rPr>
                <w:b/>
                <w:bCs/>
                <w:szCs w:val="24"/>
              </w:rPr>
              <w:t>БУЛСТАТ</w:t>
            </w:r>
          </w:p>
        </w:tc>
        <w:tc>
          <w:tcPr>
            <w:tcW w:w="2957" w:type="pct"/>
          </w:tcPr>
          <w:p w:rsidR="004B1177" w:rsidRPr="008F0ED9" w:rsidRDefault="004B1177" w:rsidP="004B1177">
            <w:pPr>
              <w:pStyle w:val="31"/>
              <w:ind w:left="252"/>
              <w:rPr>
                <w:i/>
                <w:iCs/>
                <w:sz w:val="24"/>
                <w:szCs w:val="24"/>
                <w:lang w:val="bg-BG"/>
              </w:rPr>
            </w:pPr>
          </w:p>
          <w:p w:rsidR="005F653F" w:rsidRPr="008F0ED9" w:rsidRDefault="005F653F" w:rsidP="004B1177">
            <w:pPr>
              <w:pStyle w:val="31"/>
              <w:ind w:left="252"/>
              <w:rPr>
                <w:i/>
                <w:iCs/>
                <w:sz w:val="24"/>
                <w:szCs w:val="24"/>
                <w:lang w:val="bg-BG"/>
              </w:rPr>
            </w:pPr>
          </w:p>
        </w:tc>
      </w:tr>
    </w:tbl>
    <w:p w:rsidR="00543CB1" w:rsidRPr="008F0ED9" w:rsidRDefault="00543CB1" w:rsidP="00543CB1">
      <w:pPr>
        <w:pStyle w:val="a3"/>
        <w:spacing w:line="240" w:lineRule="auto"/>
        <w:jc w:val="both"/>
        <w:rPr>
          <w:i/>
          <w:iCs/>
          <w:szCs w:val="24"/>
        </w:rPr>
      </w:pPr>
    </w:p>
    <w:p w:rsidR="0019091F" w:rsidRPr="008F0ED9" w:rsidRDefault="007537FA" w:rsidP="000A46F8">
      <w:pPr>
        <w:pStyle w:val="a3"/>
        <w:spacing w:line="240" w:lineRule="auto"/>
        <w:ind w:left="4820" w:firstLine="9"/>
        <w:outlineLvl w:val="0"/>
        <w:rPr>
          <w:b/>
          <w:bCs/>
          <w:szCs w:val="24"/>
        </w:rPr>
      </w:pPr>
      <w:r w:rsidRPr="008F0ED9">
        <w:rPr>
          <w:b/>
          <w:bCs/>
          <w:szCs w:val="24"/>
        </w:rPr>
        <w:t xml:space="preserve">ДО </w:t>
      </w:r>
    </w:p>
    <w:p w:rsidR="0019091F" w:rsidRPr="008F0ED9" w:rsidRDefault="000A46F8" w:rsidP="000A46F8">
      <w:pPr>
        <w:pStyle w:val="a3"/>
        <w:tabs>
          <w:tab w:val="right" w:pos="9472"/>
        </w:tabs>
        <w:spacing w:line="240" w:lineRule="auto"/>
        <w:ind w:left="4820" w:firstLine="9"/>
        <w:outlineLvl w:val="0"/>
        <w:rPr>
          <w:b/>
          <w:bCs/>
          <w:szCs w:val="24"/>
        </w:rPr>
      </w:pPr>
      <w:r>
        <w:rPr>
          <w:b/>
          <w:bCs/>
          <w:szCs w:val="24"/>
        </w:rPr>
        <w:t>АДМИНИСТРАТИВЕН СЪД - ПЕРНИК</w:t>
      </w:r>
    </w:p>
    <w:p w:rsidR="00A9714A" w:rsidRDefault="006309DA" w:rsidP="006309DA">
      <w:pPr>
        <w:pStyle w:val="a3"/>
        <w:tabs>
          <w:tab w:val="left" w:pos="4504"/>
        </w:tabs>
        <w:ind w:firstLine="1137"/>
        <w:rPr>
          <w:b/>
          <w:bCs/>
          <w:szCs w:val="24"/>
        </w:rPr>
      </w:pPr>
      <w:r w:rsidRPr="008F0ED9">
        <w:rPr>
          <w:b/>
          <w:bCs/>
          <w:szCs w:val="24"/>
        </w:rPr>
        <w:tab/>
      </w:r>
    </w:p>
    <w:p w:rsidR="00543CB1" w:rsidRPr="008F0ED9" w:rsidRDefault="006309DA" w:rsidP="0022435C">
      <w:pPr>
        <w:pStyle w:val="a3"/>
        <w:tabs>
          <w:tab w:val="left" w:pos="4504"/>
        </w:tabs>
        <w:spacing w:line="240" w:lineRule="auto"/>
        <w:jc w:val="center"/>
        <w:rPr>
          <w:b/>
          <w:bCs/>
          <w:spacing w:val="60"/>
          <w:sz w:val="28"/>
          <w:szCs w:val="28"/>
        </w:rPr>
      </w:pPr>
      <w:r w:rsidRPr="008F0ED9">
        <w:rPr>
          <w:b/>
          <w:bCs/>
          <w:spacing w:val="60"/>
          <w:sz w:val="28"/>
          <w:szCs w:val="28"/>
          <w:lang w:val="en-US"/>
        </w:rPr>
        <w:t>ТЕХНИЧЕСКО ПРЕДЛОЖЕНИЕ</w:t>
      </w:r>
    </w:p>
    <w:p w:rsidR="00F65C6F" w:rsidRDefault="00F65C6F" w:rsidP="0022435C">
      <w:pPr>
        <w:pStyle w:val="a3"/>
        <w:spacing w:line="240" w:lineRule="auto"/>
        <w:jc w:val="center"/>
        <w:outlineLvl w:val="0"/>
        <w:rPr>
          <w:bCs/>
          <w:szCs w:val="24"/>
        </w:rPr>
      </w:pPr>
      <w:r w:rsidRPr="0022435C">
        <w:rPr>
          <w:bCs/>
          <w:szCs w:val="24"/>
        </w:rPr>
        <w:t>за изпълнение на обществена поръчка</w:t>
      </w:r>
    </w:p>
    <w:p w:rsidR="0022435C" w:rsidRPr="0022435C" w:rsidRDefault="0022435C" w:rsidP="0022435C">
      <w:pPr>
        <w:pStyle w:val="a3"/>
        <w:spacing w:line="240" w:lineRule="auto"/>
        <w:jc w:val="center"/>
        <w:outlineLvl w:val="0"/>
        <w:rPr>
          <w:bCs/>
          <w:szCs w:val="24"/>
        </w:rPr>
      </w:pPr>
    </w:p>
    <w:tbl>
      <w:tblPr>
        <w:tblW w:w="5001" w:type="pct"/>
        <w:tblLook w:val="0000" w:firstRow="0" w:lastRow="0" w:firstColumn="0" w:lastColumn="0" w:noHBand="0" w:noVBand="0"/>
      </w:tblPr>
      <w:tblGrid>
        <w:gridCol w:w="1963"/>
        <w:gridCol w:w="7727"/>
      </w:tblGrid>
      <w:tr w:rsidR="00E84941" w:rsidRPr="008F0ED9" w:rsidTr="00E84941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41" w:rsidRPr="008F0ED9" w:rsidRDefault="00E84941" w:rsidP="00F65C6F">
            <w:pPr>
              <w:pStyle w:val="a3"/>
              <w:spacing w:before="120" w:after="120" w:line="240" w:lineRule="auto"/>
              <w:rPr>
                <w:b/>
                <w:bCs/>
                <w:szCs w:val="24"/>
              </w:rPr>
            </w:pPr>
            <w:r w:rsidRPr="008F0ED9">
              <w:rPr>
                <w:b/>
                <w:bCs/>
                <w:szCs w:val="24"/>
              </w:rPr>
              <w:t>Предмет на поръчката:</w:t>
            </w:r>
          </w:p>
        </w:tc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41" w:rsidRPr="008F0ED9" w:rsidRDefault="00E84941" w:rsidP="004052E7">
            <w:pPr>
              <w:tabs>
                <w:tab w:val="left" w:pos="851"/>
              </w:tabs>
              <w:jc w:val="both"/>
              <w:rPr>
                <w:b/>
              </w:rPr>
            </w:pPr>
            <w:r w:rsidRPr="008F0ED9">
              <w:rPr>
                <w:b/>
              </w:rPr>
              <w:t>"</w:t>
            </w:r>
            <w:r w:rsidR="00AD7CB8">
              <w:t xml:space="preserve"> </w:t>
            </w:r>
            <w:r w:rsidR="00191373" w:rsidRPr="00191373">
              <w:rPr>
                <w:b/>
              </w:rPr>
              <w:t>Преустройство и промяна предназначението на самостоятелен обект с идентификатор 55871.505.749.5.12 в Архив и Помещения за Съдебна охрана</w:t>
            </w:r>
            <w:r w:rsidR="006516D2" w:rsidRPr="006516D2">
              <w:rPr>
                <w:b/>
              </w:rPr>
              <w:t>, със заемана площ 328 кв.м. в Съдебна палата град Перник</w:t>
            </w:r>
            <w:r w:rsidR="00191373" w:rsidRPr="00191373">
              <w:rPr>
                <w:b/>
              </w:rPr>
              <w:t xml:space="preserve"> </w:t>
            </w:r>
            <w:r w:rsidRPr="008F0ED9">
              <w:rPr>
                <w:b/>
              </w:rPr>
              <w:t>"</w:t>
            </w:r>
          </w:p>
        </w:tc>
      </w:tr>
    </w:tbl>
    <w:p w:rsidR="00C87588" w:rsidRPr="008F0ED9" w:rsidRDefault="00C87588" w:rsidP="00543CB1">
      <w:pPr>
        <w:pStyle w:val="a3"/>
        <w:spacing w:line="240" w:lineRule="auto"/>
        <w:ind w:firstLine="720"/>
        <w:jc w:val="both"/>
        <w:rPr>
          <w:b/>
          <w:bCs/>
          <w:szCs w:val="24"/>
        </w:rPr>
      </w:pPr>
    </w:p>
    <w:p w:rsidR="001D54CE" w:rsidRPr="008F0ED9" w:rsidRDefault="001D54CE" w:rsidP="006A5B59">
      <w:pPr>
        <w:pStyle w:val="a3"/>
        <w:spacing w:line="240" w:lineRule="auto"/>
        <w:ind w:firstLine="720"/>
        <w:jc w:val="both"/>
        <w:outlineLvl w:val="0"/>
        <w:rPr>
          <w:b/>
          <w:bCs/>
          <w:szCs w:val="24"/>
        </w:rPr>
      </w:pPr>
    </w:p>
    <w:p w:rsidR="00543CB1" w:rsidRPr="008F0ED9" w:rsidRDefault="00514C69" w:rsidP="006A5B59">
      <w:pPr>
        <w:pStyle w:val="a3"/>
        <w:spacing w:line="240" w:lineRule="auto"/>
        <w:ind w:firstLine="720"/>
        <w:jc w:val="both"/>
        <w:outlineLvl w:val="0"/>
        <w:rPr>
          <w:b/>
          <w:bCs/>
          <w:szCs w:val="24"/>
        </w:rPr>
      </w:pPr>
      <w:r w:rsidRPr="008F0ED9">
        <w:rPr>
          <w:b/>
          <w:bCs/>
          <w:szCs w:val="24"/>
        </w:rPr>
        <w:t xml:space="preserve">УВАЖАЕМИ </w:t>
      </w:r>
      <w:r w:rsidR="00F32E8D" w:rsidRPr="008F0ED9">
        <w:rPr>
          <w:b/>
          <w:bCs/>
          <w:szCs w:val="24"/>
        </w:rPr>
        <w:t>ГОСПОЖИ</w:t>
      </w:r>
      <w:r w:rsidRPr="008F0ED9">
        <w:rPr>
          <w:b/>
          <w:bCs/>
          <w:szCs w:val="24"/>
        </w:rPr>
        <w:t xml:space="preserve"> И ГОСПОДА,</w:t>
      </w:r>
    </w:p>
    <w:p w:rsidR="00560261" w:rsidRPr="008F0ED9" w:rsidRDefault="00560261" w:rsidP="006A5B59">
      <w:pPr>
        <w:pStyle w:val="a3"/>
        <w:spacing w:line="240" w:lineRule="auto"/>
        <w:ind w:firstLine="720"/>
        <w:jc w:val="both"/>
        <w:outlineLvl w:val="0"/>
        <w:rPr>
          <w:b/>
          <w:bCs/>
          <w:szCs w:val="24"/>
        </w:rPr>
      </w:pPr>
    </w:p>
    <w:p w:rsidR="003170CE" w:rsidRPr="008F0ED9" w:rsidRDefault="003170CE" w:rsidP="00702E29">
      <w:pPr>
        <w:pStyle w:val="a3"/>
        <w:tabs>
          <w:tab w:val="left" w:pos="993"/>
        </w:tabs>
        <w:spacing w:line="240" w:lineRule="auto"/>
        <w:ind w:firstLine="708"/>
        <w:jc w:val="both"/>
        <w:rPr>
          <w:bCs/>
          <w:szCs w:val="24"/>
        </w:rPr>
      </w:pPr>
      <w:r w:rsidRPr="008F0ED9">
        <w:rPr>
          <w:bCs/>
          <w:szCs w:val="24"/>
        </w:rPr>
        <w:t xml:space="preserve">Представяме Ви </w:t>
      </w:r>
      <w:r w:rsidR="00B8487F" w:rsidRPr="008F0ED9">
        <w:rPr>
          <w:bCs/>
          <w:szCs w:val="24"/>
        </w:rPr>
        <w:t>техническо предложение</w:t>
      </w:r>
      <w:r w:rsidRPr="008F0ED9">
        <w:rPr>
          <w:bCs/>
          <w:szCs w:val="24"/>
        </w:rPr>
        <w:t xml:space="preserve"> </w:t>
      </w:r>
      <w:r w:rsidR="00E81B8B" w:rsidRPr="008F0ED9">
        <w:rPr>
          <w:bCs/>
          <w:szCs w:val="24"/>
        </w:rPr>
        <w:t>за изпълнение на обществена поръчка</w:t>
      </w:r>
      <w:r w:rsidR="00E9464D" w:rsidRPr="008F0ED9">
        <w:rPr>
          <w:bCs/>
          <w:szCs w:val="24"/>
        </w:rPr>
        <w:t xml:space="preserve"> с посочения предмет</w:t>
      </w:r>
      <w:r w:rsidR="00BC5C95" w:rsidRPr="008F0ED9">
        <w:rPr>
          <w:bCs/>
          <w:szCs w:val="24"/>
        </w:rPr>
        <w:t>.</w:t>
      </w:r>
    </w:p>
    <w:p w:rsidR="007131BE" w:rsidRPr="008F0ED9" w:rsidRDefault="007131BE" w:rsidP="00702E29">
      <w:pPr>
        <w:pStyle w:val="a3"/>
        <w:tabs>
          <w:tab w:val="left" w:pos="993"/>
        </w:tabs>
        <w:spacing w:line="240" w:lineRule="auto"/>
        <w:ind w:firstLine="708"/>
        <w:jc w:val="both"/>
        <w:rPr>
          <w:szCs w:val="24"/>
        </w:rPr>
      </w:pPr>
    </w:p>
    <w:p w:rsidR="00A9714A" w:rsidRPr="008F0ED9" w:rsidRDefault="00543CB1" w:rsidP="00267323">
      <w:pPr>
        <w:pStyle w:val="a3"/>
        <w:numPr>
          <w:ilvl w:val="0"/>
          <w:numId w:val="4"/>
        </w:numPr>
        <w:tabs>
          <w:tab w:val="left" w:pos="993"/>
        </w:tabs>
        <w:spacing w:line="240" w:lineRule="auto"/>
        <w:ind w:left="0" w:firstLine="708"/>
        <w:jc w:val="both"/>
        <w:rPr>
          <w:szCs w:val="24"/>
        </w:rPr>
      </w:pPr>
      <w:r w:rsidRPr="008F0ED9">
        <w:rPr>
          <w:szCs w:val="24"/>
        </w:rPr>
        <w:t xml:space="preserve">След запознаване с </w:t>
      </w:r>
      <w:r w:rsidR="00F32E8D" w:rsidRPr="008F0ED9">
        <w:rPr>
          <w:szCs w:val="24"/>
        </w:rPr>
        <w:t xml:space="preserve">всички документи и образци от документацията в обявената обществена поръчка, </w:t>
      </w:r>
      <w:r w:rsidR="00BC5C95" w:rsidRPr="008F0ED9">
        <w:rPr>
          <w:iCs/>
        </w:rPr>
        <w:t>с настоящото</w:t>
      </w:r>
      <w:r w:rsidR="00BC5C95" w:rsidRPr="008F0ED9">
        <w:rPr>
          <w:szCs w:val="24"/>
        </w:rPr>
        <w:t xml:space="preserve"> удостоверяваме, че отговаряме на посочените от Възложителя условия и ги приемаме без възражения, като </w:t>
      </w:r>
      <w:r w:rsidR="00BC5C95" w:rsidRPr="008F0ED9">
        <w:rPr>
          <w:iCs/>
        </w:rPr>
        <w:t>поемаме ангажимент да изпълним предмета на горепосочената поръчка в съответствие с Техническ</w:t>
      </w:r>
      <w:r w:rsidR="009929AE">
        <w:rPr>
          <w:iCs/>
        </w:rPr>
        <w:t>а</w:t>
      </w:r>
      <w:r w:rsidR="00BC5C95" w:rsidRPr="008F0ED9">
        <w:rPr>
          <w:iCs/>
        </w:rPr>
        <w:t>т</w:t>
      </w:r>
      <w:r w:rsidR="009929AE">
        <w:rPr>
          <w:iCs/>
        </w:rPr>
        <w:t>а</w:t>
      </w:r>
      <w:r w:rsidR="00BC5C95" w:rsidRPr="008F0ED9">
        <w:rPr>
          <w:iCs/>
        </w:rPr>
        <w:t xml:space="preserve"> спецификаци</w:t>
      </w:r>
      <w:r w:rsidR="009929AE">
        <w:rPr>
          <w:iCs/>
        </w:rPr>
        <w:t>я</w:t>
      </w:r>
      <w:r w:rsidR="00267323" w:rsidRPr="008F0ED9">
        <w:rPr>
          <w:iCs/>
        </w:rPr>
        <w:t xml:space="preserve"> и изисквания на </w:t>
      </w:r>
      <w:r w:rsidR="009929AE">
        <w:rPr>
          <w:iCs/>
        </w:rPr>
        <w:t>В</w:t>
      </w:r>
      <w:r w:rsidR="00267323" w:rsidRPr="008F0ED9">
        <w:rPr>
          <w:iCs/>
        </w:rPr>
        <w:t>ъзложителя.</w:t>
      </w:r>
    </w:p>
    <w:p w:rsidR="00267323" w:rsidRPr="008F0ED9" w:rsidRDefault="00267323" w:rsidP="00267323">
      <w:pPr>
        <w:pStyle w:val="a3"/>
        <w:tabs>
          <w:tab w:val="left" w:pos="993"/>
        </w:tabs>
        <w:spacing w:line="240" w:lineRule="auto"/>
        <w:ind w:firstLine="709"/>
        <w:jc w:val="both"/>
        <w:rPr>
          <w:szCs w:val="24"/>
        </w:rPr>
      </w:pPr>
    </w:p>
    <w:p w:rsidR="00267323" w:rsidRPr="008F0ED9" w:rsidRDefault="00267323" w:rsidP="00702E29">
      <w:pPr>
        <w:pStyle w:val="a3"/>
        <w:numPr>
          <w:ilvl w:val="0"/>
          <w:numId w:val="4"/>
        </w:numPr>
        <w:tabs>
          <w:tab w:val="left" w:pos="993"/>
        </w:tabs>
        <w:spacing w:line="240" w:lineRule="auto"/>
        <w:ind w:left="0" w:firstLine="708"/>
        <w:jc w:val="both"/>
        <w:rPr>
          <w:szCs w:val="24"/>
        </w:rPr>
      </w:pPr>
      <w:r w:rsidRPr="008F0ED9">
        <w:rPr>
          <w:szCs w:val="24"/>
        </w:rPr>
        <w:t>Заявяваме, че ще спазваме всички действащи норми и приложими стандарти, отнасящи се до изпълнението на поръчката, в случай, че същата ни бъде възложена, като се а</w:t>
      </w:r>
      <w:r w:rsidRPr="008F0ED9">
        <w:rPr>
          <w:lang w:eastAsia="bg-BG"/>
        </w:rPr>
        <w:t>нгажираме да изпълним произтичащите от сключения договор ангажименти.</w:t>
      </w:r>
    </w:p>
    <w:p w:rsidR="00267323" w:rsidRPr="008F0ED9" w:rsidRDefault="00267323" w:rsidP="00267323">
      <w:pPr>
        <w:pStyle w:val="af0"/>
      </w:pPr>
    </w:p>
    <w:p w:rsidR="00793E27" w:rsidRPr="008F0ED9" w:rsidRDefault="00793E27" w:rsidP="008641B6">
      <w:pPr>
        <w:pStyle w:val="af0"/>
        <w:numPr>
          <w:ilvl w:val="0"/>
          <w:numId w:val="4"/>
        </w:numPr>
        <w:tabs>
          <w:tab w:val="left" w:pos="993"/>
        </w:tabs>
        <w:suppressAutoHyphens/>
        <w:jc w:val="both"/>
        <w:rPr>
          <w:lang w:eastAsia="ar-SA"/>
        </w:rPr>
      </w:pPr>
      <w:r w:rsidRPr="008F0ED9">
        <w:rPr>
          <w:lang w:eastAsia="ar-SA"/>
        </w:rPr>
        <w:t>Поемаме ангажимента да изпълним обществената поръчка за срок</w:t>
      </w:r>
      <w:r w:rsidR="00191373">
        <w:rPr>
          <w:lang w:eastAsia="ar-SA"/>
        </w:rPr>
        <w:t xml:space="preserve"> от</w:t>
      </w:r>
      <w:r w:rsidRPr="008F0ED9">
        <w:rPr>
          <w:lang w:eastAsia="ar-SA"/>
        </w:rPr>
        <w:t>:</w:t>
      </w:r>
    </w:p>
    <w:p w:rsidR="008641B6" w:rsidRDefault="00191373" w:rsidP="00702E29">
      <w:pPr>
        <w:pStyle w:val="a3"/>
        <w:tabs>
          <w:tab w:val="left" w:pos="993"/>
        </w:tabs>
        <w:spacing w:line="240" w:lineRule="auto"/>
        <w:ind w:firstLine="708"/>
        <w:jc w:val="both"/>
        <w:rPr>
          <w:rFonts w:eastAsiaTheme="minorHAnsi"/>
          <w:bCs/>
          <w:color w:val="000000"/>
        </w:rPr>
      </w:pPr>
      <w:r>
        <w:t>……</w:t>
      </w:r>
      <w:r w:rsidR="008641B6">
        <w:t>……..</w:t>
      </w:r>
      <w:r>
        <w:t>…</w:t>
      </w:r>
      <w:r w:rsidR="008641B6">
        <w:t>…...</w:t>
      </w:r>
      <w:r>
        <w:t>...</w:t>
      </w:r>
      <w:r w:rsidR="00AE77F3" w:rsidRPr="008F0ED9">
        <w:t xml:space="preserve"> (</w:t>
      </w:r>
      <w:r>
        <w:t>………………………</w:t>
      </w:r>
      <w:r w:rsidR="008641B6">
        <w:t>…………..</w:t>
      </w:r>
      <w:r>
        <w:t>.</w:t>
      </w:r>
      <w:r w:rsidR="008641B6">
        <w:t>.............</w:t>
      </w:r>
      <w:r>
        <w:t>…</w:t>
      </w:r>
      <w:r w:rsidR="00AE77F3" w:rsidRPr="008F0ED9">
        <w:t xml:space="preserve">) </w:t>
      </w:r>
      <w:r>
        <w:t>календарни дни</w:t>
      </w:r>
      <w:r w:rsidR="00AE77F3" w:rsidRPr="008F0ED9">
        <w:t>,</w:t>
      </w:r>
      <w:r>
        <w:t xml:space="preserve"> съобразно изискването „</w:t>
      </w:r>
      <w:r w:rsidRPr="00191373">
        <w:rPr>
          <w:i/>
        </w:rPr>
        <w:t>н</w:t>
      </w:r>
      <w:r w:rsidRPr="00191373">
        <w:rPr>
          <w:rFonts w:eastAsiaTheme="minorHAnsi"/>
          <w:bCs/>
          <w:i/>
          <w:color w:val="000000"/>
        </w:rPr>
        <w:t xml:space="preserve">е по-малко от </w:t>
      </w:r>
      <w:r w:rsidR="009929AE">
        <w:rPr>
          <w:rFonts w:eastAsiaTheme="minorHAnsi"/>
          <w:bCs/>
          <w:i/>
          <w:color w:val="000000"/>
        </w:rPr>
        <w:t>3</w:t>
      </w:r>
      <w:r w:rsidRPr="00191373">
        <w:rPr>
          <w:rFonts w:eastAsiaTheme="minorHAnsi"/>
          <w:bCs/>
          <w:i/>
          <w:color w:val="000000"/>
        </w:rPr>
        <w:t xml:space="preserve">0 и не повече от </w:t>
      </w:r>
      <w:r w:rsidR="009929AE">
        <w:rPr>
          <w:rFonts w:eastAsiaTheme="minorHAnsi"/>
          <w:bCs/>
          <w:i/>
          <w:color w:val="000000"/>
        </w:rPr>
        <w:t>6</w:t>
      </w:r>
      <w:r w:rsidRPr="00191373">
        <w:rPr>
          <w:rFonts w:eastAsiaTheme="minorHAnsi"/>
          <w:bCs/>
          <w:i/>
          <w:color w:val="000000"/>
        </w:rPr>
        <w:t xml:space="preserve">0 </w:t>
      </w:r>
      <w:r w:rsidR="008641B6">
        <w:rPr>
          <w:rFonts w:eastAsiaTheme="minorHAnsi"/>
          <w:bCs/>
          <w:i/>
          <w:color w:val="000000"/>
        </w:rPr>
        <w:t>календарни д</w:t>
      </w:r>
      <w:r w:rsidRPr="00191373">
        <w:rPr>
          <w:rFonts w:eastAsiaTheme="minorHAnsi"/>
          <w:bCs/>
          <w:i/>
          <w:color w:val="000000"/>
        </w:rPr>
        <w:t>ни</w:t>
      </w:r>
      <w:r w:rsidR="008641B6">
        <w:rPr>
          <w:rFonts w:eastAsiaTheme="minorHAnsi"/>
          <w:bCs/>
          <w:i/>
          <w:color w:val="000000"/>
        </w:rPr>
        <w:t>“</w:t>
      </w:r>
      <w:r w:rsidR="008641B6">
        <w:rPr>
          <w:rFonts w:eastAsiaTheme="minorHAnsi"/>
          <w:bCs/>
          <w:color w:val="000000"/>
        </w:rPr>
        <w:t xml:space="preserve">. </w:t>
      </w:r>
    </w:p>
    <w:p w:rsidR="00C60833" w:rsidRDefault="008641B6" w:rsidP="00702E29">
      <w:pPr>
        <w:pStyle w:val="a3"/>
        <w:tabs>
          <w:tab w:val="left" w:pos="993"/>
        </w:tabs>
        <w:spacing w:line="240" w:lineRule="auto"/>
        <w:ind w:firstLine="708"/>
        <w:jc w:val="both"/>
        <w:rPr>
          <w:rFonts w:eastAsiaTheme="minorHAnsi"/>
          <w:bCs/>
          <w:color w:val="000000"/>
        </w:rPr>
      </w:pPr>
      <w:r>
        <w:rPr>
          <w:rFonts w:eastAsiaTheme="minorHAnsi"/>
          <w:bCs/>
          <w:color w:val="000000"/>
        </w:rPr>
        <w:t xml:space="preserve">За начало на изпълнение на строително-монтажните работи се счита </w:t>
      </w:r>
      <w:r w:rsidR="00330E30">
        <w:rPr>
          <w:rFonts w:eastAsiaTheme="minorHAnsi"/>
          <w:bCs/>
          <w:color w:val="000000"/>
        </w:rPr>
        <w:t>датата на подписване на Протокол за откриване на строителна</w:t>
      </w:r>
      <w:bookmarkStart w:id="0" w:name="_GoBack"/>
      <w:bookmarkEnd w:id="0"/>
      <w:r w:rsidR="00330E30">
        <w:rPr>
          <w:rFonts w:eastAsiaTheme="minorHAnsi"/>
          <w:bCs/>
          <w:color w:val="000000"/>
        </w:rPr>
        <w:t xml:space="preserve"> площадка</w:t>
      </w:r>
      <w:r>
        <w:rPr>
          <w:rFonts w:eastAsiaTheme="minorHAnsi"/>
          <w:bCs/>
          <w:color w:val="000000"/>
        </w:rPr>
        <w:t>.</w:t>
      </w:r>
    </w:p>
    <w:p w:rsidR="00C60833" w:rsidRDefault="00C60833" w:rsidP="00702E29">
      <w:pPr>
        <w:pStyle w:val="a3"/>
        <w:tabs>
          <w:tab w:val="left" w:pos="993"/>
        </w:tabs>
        <w:spacing w:line="240" w:lineRule="auto"/>
        <w:ind w:firstLine="708"/>
        <w:jc w:val="both"/>
        <w:rPr>
          <w:rFonts w:eastAsiaTheme="minorHAnsi"/>
          <w:bCs/>
          <w:color w:val="000000"/>
        </w:rPr>
      </w:pPr>
    </w:p>
    <w:p w:rsidR="008641B6" w:rsidRDefault="008641B6" w:rsidP="00C60833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eastAsiaTheme="minorHAnsi"/>
          <w:bCs/>
          <w:color w:val="000000"/>
        </w:rPr>
      </w:pPr>
      <w:r w:rsidRPr="008641B6">
        <w:rPr>
          <w:rFonts w:eastAsiaTheme="minorHAnsi"/>
          <w:bCs/>
          <w:color w:val="000000"/>
        </w:rPr>
        <w:t>Предлаганите от нас гаранционен срок/гаранционни срокове</w:t>
      </w:r>
      <w:r w:rsidR="0022435C">
        <w:rPr>
          <w:rFonts w:eastAsiaTheme="minorHAnsi"/>
          <w:bCs/>
          <w:color w:val="000000"/>
        </w:rPr>
        <w:t xml:space="preserve"> *</w:t>
      </w:r>
      <w:r w:rsidRPr="008641B6">
        <w:rPr>
          <w:rFonts w:eastAsiaTheme="minorHAnsi"/>
          <w:bCs/>
          <w:color w:val="000000"/>
        </w:rPr>
        <w:t xml:space="preserve"> за отделните видове строителни и монтажни работи, са както следва: ...........................</w:t>
      </w:r>
      <w:r>
        <w:rPr>
          <w:rFonts w:eastAsiaTheme="minorHAnsi"/>
          <w:bCs/>
          <w:color w:val="000000"/>
        </w:rPr>
        <w:t>...</w:t>
      </w:r>
      <w:r w:rsidR="00C60833">
        <w:rPr>
          <w:rFonts w:eastAsiaTheme="minorHAnsi"/>
          <w:bCs/>
          <w:color w:val="000000"/>
        </w:rPr>
        <w:t>..............................</w:t>
      </w:r>
    </w:p>
    <w:p w:rsidR="008641B6" w:rsidRDefault="008641B6" w:rsidP="008641B6">
      <w:pPr>
        <w:pStyle w:val="a3"/>
        <w:tabs>
          <w:tab w:val="left" w:pos="993"/>
        </w:tabs>
        <w:spacing w:line="240" w:lineRule="auto"/>
        <w:jc w:val="both"/>
        <w:rPr>
          <w:rFonts w:eastAsiaTheme="minorHAnsi"/>
          <w:bCs/>
          <w:color w:val="000000"/>
        </w:rPr>
      </w:pPr>
      <w:r>
        <w:rPr>
          <w:rFonts w:eastAsiaTheme="minorHAnsi"/>
          <w:bCs/>
          <w:color w:val="000000"/>
        </w:rPr>
        <w:t>……………………………………………………………………………………………………..</w:t>
      </w:r>
    </w:p>
    <w:p w:rsidR="001D54CE" w:rsidRPr="008F0ED9" w:rsidRDefault="001D54CE" w:rsidP="00702E29">
      <w:pPr>
        <w:pStyle w:val="a3"/>
        <w:tabs>
          <w:tab w:val="left" w:pos="993"/>
        </w:tabs>
        <w:spacing w:line="240" w:lineRule="auto"/>
        <w:ind w:firstLine="708"/>
        <w:jc w:val="both"/>
        <w:rPr>
          <w:szCs w:val="24"/>
        </w:rPr>
      </w:pPr>
    </w:p>
    <w:p w:rsidR="00543CB1" w:rsidRPr="008F0ED9" w:rsidRDefault="00543CB1" w:rsidP="00792A14">
      <w:pPr>
        <w:numPr>
          <w:ilvl w:val="0"/>
          <w:numId w:val="4"/>
        </w:numPr>
        <w:tabs>
          <w:tab w:val="left" w:pos="1134"/>
        </w:tabs>
        <w:ind w:left="0" w:firstLine="720"/>
        <w:jc w:val="both"/>
      </w:pPr>
      <w:r w:rsidRPr="008F0ED9">
        <w:t xml:space="preserve">При изпълнението </w:t>
      </w:r>
      <w:r w:rsidR="00D62D97" w:rsidRPr="008F0ED9">
        <w:t>на поръчката няма да ползваме/</w:t>
      </w:r>
      <w:r w:rsidRPr="008F0ED9">
        <w:t>ще ползваме</w:t>
      </w:r>
      <w:r w:rsidR="00BD7181" w:rsidRPr="008F0ED9">
        <w:t xml:space="preserve"> </w:t>
      </w:r>
      <w:r w:rsidR="000A46F8">
        <w:t>(</w:t>
      </w:r>
      <w:r w:rsidR="00BD7181" w:rsidRPr="000A46F8">
        <w:rPr>
          <w:sz w:val="20"/>
          <w:szCs w:val="20"/>
        </w:rPr>
        <w:t>невярното се зачертава</w:t>
      </w:r>
      <w:r w:rsidR="000A46F8" w:rsidRPr="000A46F8">
        <w:t>)</w:t>
      </w:r>
      <w:r w:rsidR="00BD7181" w:rsidRPr="008F0ED9">
        <w:rPr>
          <w:i/>
        </w:rPr>
        <w:t xml:space="preserve"> </w:t>
      </w:r>
      <w:r w:rsidRPr="008F0ED9">
        <w:t>следни</w:t>
      </w:r>
      <w:r w:rsidR="00D119D2" w:rsidRPr="008F0ED9">
        <w:t>я/</w:t>
      </w:r>
      <w:r w:rsidRPr="008F0ED9">
        <w:t>те подизпълнител</w:t>
      </w:r>
      <w:r w:rsidR="00D119D2" w:rsidRPr="008F0ED9">
        <w:t>/</w:t>
      </w:r>
      <w:r w:rsidRPr="008F0ED9">
        <w:t>и:</w:t>
      </w:r>
    </w:p>
    <w:p w:rsidR="00A9714A" w:rsidRPr="008F0ED9" w:rsidRDefault="00A9714A" w:rsidP="00A9714A">
      <w:pPr>
        <w:tabs>
          <w:tab w:val="left" w:pos="1134"/>
        </w:tabs>
        <w:ind w:left="720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1"/>
        <w:gridCol w:w="2693"/>
        <w:gridCol w:w="4334"/>
      </w:tblGrid>
      <w:tr w:rsidR="00543CB1" w:rsidRPr="008F0ED9" w:rsidTr="001D54CE">
        <w:trPr>
          <w:jc w:val="center"/>
        </w:trPr>
        <w:tc>
          <w:tcPr>
            <w:tcW w:w="1373" w:type="pct"/>
            <w:vAlign w:val="center"/>
          </w:tcPr>
          <w:p w:rsidR="00543CB1" w:rsidRPr="008F0ED9" w:rsidRDefault="00543CB1" w:rsidP="0021391A">
            <w:pPr>
              <w:jc w:val="center"/>
            </w:pPr>
            <w:r w:rsidRPr="008F0ED9">
              <w:t>Подизпълнител</w:t>
            </w:r>
          </w:p>
          <w:p w:rsidR="00543CB1" w:rsidRPr="008F0ED9" w:rsidRDefault="00735E83" w:rsidP="00735E83">
            <w:pPr>
              <w:jc w:val="center"/>
            </w:pPr>
            <w:r w:rsidRPr="008F0ED9">
              <w:rPr>
                <w:i/>
                <w:iCs/>
              </w:rPr>
              <w:t>/име и ЕИК/</w:t>
            </w:r>
          </w:p>
        </w:tc>
        <w:tc>
          <w:tcPr>
            <w:tcW w:w="1390" w:type="pct"/>
            <w:vAlign w:val="center"/>
          </w:tcPr>
          <w:p w:rsidR="00543CB1" w:rsidRPr="008F0ED9" w:rsidRDefault="00543CB1" w:rsidP="00735E83">
            <w:pPr>
              <w:jc w:val="center"/>
            </w:pPr>
            <w:r w:rsidRPr="008F0ED9">
              <w:t xml:space="preserve">Видове </w:t>
            </w:r>
            <w:r w:rsidR="00F736BE">
              <w:t>дей</w:t>
            </w:r>
            <w:r w:rsidR="00735E83" w:rsidRPr="008F0ED9">
              <w:t>ности</w:t>
            </w:r>
            <w:r w:rsidRPr="008F0ED9">
              <w:t>, които ще изпълнява</w:t>
            </w:r>
          </w:p>
        </w:tc>
        <w:tc>
          <w:tcPr>
            <w:tcW w:w="2237" w:type="pct"/>
            <w:vAlign w:val="center"/>
          </w:tcPr>
          <w:p w:rsidR="00543CB1" w:rsidRPr="008F0ED9" w:rsidRDefault="00543CB1" w:rsidP="0021391A">
            <w:pPr>
              <w:jc w:val="center"/>
            </w:pPr>
            <w:r w:rsidRPr="008F0ED9">
              <w:t>% от общата стойност на поръчката</w:t>
            </w:r>
          </w:p>
          <w:p w:rsidR="00543CB1" w:rsidRPr="008F0ED9" w:rsidRDefault="00735E83" w:rsidP="0021391A">
            <w:pPr>
              <w:jc w:val="center"/>
            </w:pPr>
            <w:r w:rsidRPr="008F0ED9">
              <w:rPr>
                <w:bCs/>
                <w:i/>
                <w:iCs/>
              </w:rPr>
              <w:t>/</w:t>
            </w:r>
            <w:r w:rsidR="00543CB1" w:rsidRPr="008F0ED9">
              <w:rPr>
                <w:bCs/>
                <w:i/>
                <w:iCs/>
              </w:rPr>
              <w:t>дела на участие на всеки подизпълнител</w:t>
            </w:r>
            <w:r w:rsidRPr="008F0ED9">
              <w:rPr>
                <w:bCs/>
                <w:i/>
                <w:iCs/>
              </w:rPr>
              <w:t>/</w:t>
            </w:r>
          </w:p>
        </w:tc>
      </w:tr>
      <w:tr w:rsidR="00543CB1" w:rsidRPr="008F0ED9" w:rsidTr="001D54CE">
        <w:trPr>
          <w:jc w:val="center"/>
        </w:trPr>
        <w:tc>
          <w:tcPr>
            <w:tcW w:w="1373" w:type="pct"/>
          </w:tcPr>
          <w:p w:rsidR="00543CB1" w:rsidRPr="008F0ED9" w:rsidRDefault="00543CB1" w:rsidP="00543CB1">
            <w:pPr>
              <w:jc w:val="both"/>
              <w:rPr>
                <w:highlight w:val="yellow"/>
              </w:rPr>
            </w:pPr>
          </w:p>
        </w:tc>
        <w:tc>
          <w:tcPr>
            <w:tcW w:w="1390" w:type="pct"/>
          </w:tcPr>
          <w:p w:rsidR="00543CB1" w:rsidRPr="008F0ED9" w:rsidRDefault="00543CB1" w:rsidP="00543CB1">
            <w:pPr>
              <w:jc w:val="both"/>
              <w:rPr>
                <w:highlight w:val="yellow"/>
              </w:rPr>
            </w:pPr>
          </w:p>
        </w:tc>
        <w:tc>
          <w:tcPr>
            <w:tcW w:w="2237" w:type="pct"/>
          </w:tcPr>
          <w:p w:rsidR="00543CB1" w:rsidRPr="008F0ED9" w:rsidRDefault="00543CB1" w:rsidP="00543CB1">
            <w:pPr>
              <w:jc w:val="both"/>
              <w:rPr>
                <w:highlight w:val="yellow"/>
              </w:rPr>
            </w:pPr>
          </w:p>
        </w:tc>
      </w:tr>
      <w:tr w:rsidR="00543CB1" w:rsidRPr="008F0ED9" w:rsidTr="001D54CE">
        <w:trPr>
          <w:jc w:val="center"/>
        </w:trPr>
        <w:tc>
          <w:tcPr>
            <w:tcW w:w="1373" w:type="pct"/>
          </w:tcPr>
          <w:p w:rsidR="00543CB1" w:rsidRPr="008F0ED9" w:rsidRDefault="00543CB1" w:rsidP="00543CB1">
            <w:pPr>
              <w:jc w:val="both"/>
              <w:rPr>
                <w:highlight w:val="yellow"/>
              </w:rPr>
            </w:pPr>
          </w:p>
        </w:tc>
        <w:tc>
          <w:tcPr>
            <w:tcW w:w="1390" w:type="pct"/>
          </w:tcPr>
          <w:p w:rsidR="00543CB1" w:rsidRPr="008F0ED9" w:rsidRDefault="00543CB1" w:rsidP="00543CB1">
            <w:pPr>
              <w:jc w:val="both"/>
              <w:rPr>
                <w:highlight w:val="yellow"/>
              </w:rPr>
            </w:pPr>
          </w:p>
        </w:tc>
        <w:tc>
          <w:tcPr>
            <w:tcW w:w="2237" w:type="pct"/>
          </w:tcPr>
          <w:p w:rsidR="00543CB1" w:rsidRPr="008F0ED9" w:rsidRDefault="00543CB1" w:rsidP="00543CB1">
            <w:pPr>
              <w:jc w:val="both"/>
              <w:rPr>
                <w:highlight w:val="yellow"/>
              </w:rPr>
            </w:pPr>
          </w:p>
        </w:tc>
      </w:tr>
    </w:tbl>
    <w:p w:rsidR="00DA1B14" w:rsidRPr="008F0ED9" w:rsidRDefault="00543CB1" w:rsidP="008C0675">
      <w:pPr>
        <w:pStyle w:val="a3"/>
        <w:spacing w:line="240" w:lineRule="auto"/>
        <w:jc w:val="both"/>
        <w:rPr>
          <w:szCs w:val="24"/>
        </w:rPr>
      </w:pPr>
      <w:r w:rsidRPr="008F0ED9">
        <w:rPr>
          <w:szCs w:val="24"/>
        </w:rPr>
        <w:t xml:space="preserve">във връзка с което прилагаме </w:t>
      </w:r>
      <w:r w:rsidR="00F32E8D" w:rsidRPr="008F0ED9">
        <w:rPr>
          <w:szCs w:val="24"/>
        </w:rPr>
        <w:t>декларация</w:t>
      </w:r>
      <w:r w:rsidR="00CC2C93" w:rsidRPr="008F0ED9">
        <w:rPr>
          <w:szCs w:val="24"/>
        </w:rPr>
        <w:t xml:space="preserve"> (</w:t>
      </w:r>
      <w:r w:rsidR="00CC2C93" w:rsidRPr="008F0ED9">
        <w:rPr>
          <w:i/>
          <w:szCs w:val="24"/>
        </w:rPr>
        <w:t>свободен текст</w:t>
      </w:r>
      <w:r w:rsidR="00CC2C93" w:rsidRPr="008F0ED9">
        <w:rPr>
          <w:szCs w:val="24"/>
        </w:rPr>
        <w:t>) от всеки подизпълнител</w:t>
      </w:r>
      <w:r w:rsidR="00A357C1" w:rsidRPr="008F0ED9">
        <w:rPr>
          <w:szCs w:val="24"/>
        </w:rPr>
        <w:t>, с която</w:t>
      </w:r>
      <w:r w:rsidR="00CC2C93" w:rsidRPr="008F0ED9">
        <w:rPr>
          <w:szCs w:val="24"/>
        </w:rPr>
        <w:t xml:space="preserve"> </w:t>
      </w:r>
      <w:r w:rsidR="007131BE" w:rsidRPr="008F0ED9">
        <w:rPr>
          <w:szCs w:val="24"/>
        </w:rPr>
        <w:t>той</w:t>
      </w:r>
      <w:r w:rsidR="00A357C1" w:rsidRPr="008F0ED9">
        <w:rPr>
          <w:szCs w:val="24"/>
        </w:rPr>
        <w:t xml:space="preserve"> </w:t>
      </w:r>
      <w:r w:rsidR="00CC2C93" w:rsidRPr="008F0ED9">
        <w:rPr>
          <w:szCs w:val="24"/>
        </w:rPr>
        <w:t xml:space="preserve">изразява </w:t>
      </w:r>
      <w:r w:rsidR="007131BE" w:rsidRPr="008F0ED9">
        <w:rPr>
          <w:szCs w:val="24"/>
        </w:rPr>
        <w:t>съгласие з</w:t>
      </w:r>
      <w:r w:rsidR="00F32E8D" w:rsidRPr="008F0ED9">
        <w:rPr>
          <w:szCs w:val="24"/>
        </w:rPr>
        <w:t>а участ</w:t>
      </w:r>
      <w:r w:rsidR="007131BE" w:rsidRPr="008F0ED9">
        <w:rPr>
          <w:szCs w:val="24"/>
        </w:rPr>
        <w:t>ие</w:t>
      </w:r>
      <w:r w:rsidR="00F32E8D" w:rsidRPr="008F0ED9">
        <w:rPr>
          <w:szCs w:val="24"/>
        </w:rPr>
        <w:t xml:space="preserve"> </w:t>
      </w:r>
      <w:r w:rsidR="00A357C1" w:rsidRPr="008F0ED9">
        <w:rPr>
          <w:szCs w:val="24"/>
        </w:rPr>
        <w:t>като подизпълнител в</w:t>
      </w:r>
      <w:r w:rsidR="00CC2C93" w:rsidRPr="008F0ED9">
        <w:rPr>
          <w:szCs w:val="24"/>
        </w:rPr>
        <w:t xml:space="preserve"> поръчката </w:t>
      </w:r>
      <w:r w:rsidR="007131BE" w:rsidRPr="008F0ED9">
        <w:rPr>
          <w:szCs w:val="24"/>
        </w:rPr>
        <w:t>и описва</w:t>
      </w:r>
      <w:r w:rsidR="00CC2C93" w:rsidRPr="008F0ED9">
        <w:rPr>
          <w:szCs w:val="24"/>
        </w:rPr>
        <w:t xml:space="preserve"> видовите </w:t>
      </w:r>
      <w:r w:rsidR="00222ED7" w:rsidRPr="008F0ED9">
        <w:rPr>
          <w:szCs w:val="24"/>
        </w:rPr>
        <w:t>дейности</w:t>
      </w:r>
      <w:r w:rsidR="00DA1B14" w:rsidRPr="008F0ED9">
        <w:rPr>
          <w:szCs w:val="24"/>
        </w:rPr>
        <w:t>, които ще извършва</w:t>
      </w:r>
      <w:r w:rsidR="00735E83" w:rsidRPr="008F0ED9">
        <w:rPr>
          <w:szCs w:val="24"/>
        </w:rPr>
        <w:t>.</w:t>
      </w:r>
    </w:p>
    <w:p w:rsidR="00735E83" w:rsidRPr="008F0ED9" w:rsidRDefault="00735E83" w:rsidP="008C0675">
      <w:pPr>
        <w:pStyle w:val="a3"/>
        <w:spacing w:line="240" w:lineRule="auto"/>
        <w:jc w:val="both"/>
        <w:rPr>
          <w:bCs/>
          <w:szCs w:val="24"/>
        </w:rPr>
      </w:pPr>
    </w:p>
    <w:p w:rsidR="00F81506" w:rsidRPr="008F0ED9" w:rsidRDefault="009B1957" w:rsidP="005C2564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i/>
          <w:szCs w:val="24"/>
        </w:rPr>
      </w:pPr>
      <w:r w:rsidRPr="008F0ED9">
        <w:rPr>
          <w:szCs w:val="24"/>
        </w:rPr>
        <w:t xml:space="preserve">Цената за изпълнение е </w:t>
      </w:r>
      <w:r w:rsidR="00543CB1" w:rsidRPr="008F0ED9">
        <w:rPr>
          <w:szCs w:val="24"/>
        </w:rPr>
        <w:t>съгласно приложение</w:t>
      </w:r>
      <w:r w:rsidR="00FF06C5" w:rsidRPr="008F0ED9">
        <w:rPr>
          <w:szCs w:val="24"/>
        </w:rPr>
        <w:t xml:space="preserve"> </w:t>
      </w:r>
      <w:r w:rsidR="00543CB1" w:rsidRPr="008F0ED9">
        <w:rPr>
          <w:szCs w:val="24"/>
        </w:rPr>
        <w:t>„</w:t>
      </w:r>
      <w:r w:rsidR="00C87588" w:rsidRPr="008F0ED9">
        <w:rPr>
          <w:szCs w:val="24"/>
        </w:rPr>
        <w:t>Ценов</w:t>
      </w:r>
      <w:r w:rsidR="00A50083" w:rsidRPr="008F0ED9">
        <w:rPr>
          <w:szCs w:val="24"/>
        </w:rPr>
        <w:t>о предложение</w:t>
      </w:r>
      <w:r w:rsidR="00FD69B7" w:rsidRPr="000A46F8">
        <w:rPr>
          <w:szCs w:val="24"/>
        </w:rPr>
        <w:t xml:space="preserve">” </w:t>
      </w:r>
      <w:r w:rsidR="00254F44" w:rsidRPr="000A46F8">
        <w:rPr>
          <w:szCs w:val="24"/>
        </w:rPr>
        <w:t>(</w:t>
      </w:r>
      <w:r w:rsidR="000A46F8" w:rsidRPr="000A46F8">
        <w:rPr>
          <w:sz w:val="20"/>
        </w:rPr>
        <w:t>по О</w:t>
      </w:r>
      <w:r w:rsidR="00F81506" w:rsidRPr="000A46F8">
        <w:rPr>
          <w:sz w:val="20"/>
        </w:rPr>
        <w:t xml:space="preserve">бразец </w:t>
      </w:r>
      <w:r w:rsidR="000A46F8" w:rsidRPr="000A46F8">
        <w:rPr>
          <w:sz w:val="20"/>
        </w:rPr>
        <w:t xml:space="preserve">№ </w:t>
      </w:r>
      <w:r w:rsidR="008E3D79">
        <w:rPr>
          <w:sz w:val="20"/>
          <w:lang w:val="en-US"/>
        </w:rPr>
        <w:t>3</w:t>
      </w:r>
      <w:r w:rsidR="00254F44" w:rsidRPr="000A46F8">
        <w:rPr>
          <w:sz w:val="20"/>
        </w:rPr>
        <w:t xml:space="preserve"> на </w:t>
      </w:r>
      <w:r w:rsidR="008E3D79">
        <w:rPr>
          <w:sz w:val="20"/>
        </w:rPr>
        <w:t>В</w:t>
      </w:r>
      <w:r w:rsidR="00254F44" w:rsidRPr="000A46F8">
        <w:rPr>
          <w:sz w:val="20"/>
        </w:rPr>
        <w:t>ъзложителя</w:t>
      </w:r>
      <w:r w:rsidR="00254F44" w:rsidRPr="008F0ED9">
        <w:rPr>
          <w:i/>
          <w:szCs w:val="24"/>
        </w:rPr>
        <w:t>)</w:t>
      </w:r>
      <w:r w:rsidR="00F81506" w:rsidRPr="008F0ED9">
        <w:rPr>
          <w:i/>
          <w:szCs w:val="24"/>
        </w:rPr>
        <w:t>.</w:t>
      </w:r>
    </w:p>
    <w:p w:rsidR="00F81506" w:rsidRPr="008F0ED9" w:rsidRDefault="00F81506" w:rsidP="00F81506">
      <w:pPr>
        <w:pStyle w:val="a3"/>
        <w:tabs>
          <w:tab w:val="left" w:pos="1134"/>
        </w:tabs>
        <w:spacing w:line="240" w:lineRule="auto"/>
        <w:ind w:left="720"/>
        <w:jc w:val="both"/>
        <w:rPr>
          <w:szCs w:val="24"/>
        </w:rPr>
      </w:pPr>
    </w:p>
    <w:p w:rsidR="00F81506" w:rsidRPr="008F0ED9" w:rsidRDefault="00F81506" w:rsidP="00F81506">
      <w:pPr>
        <w:pStyle w:val="a3"/>
        <w:numPr>
          <w:ilvl w:val="0"/>
          <w:numId w:val="4"/>
        </w:numPr>
        <w:tabs>
          <w:tab w:val="left" w:pos="1134"/>
        </w:tabs>
        <w:spacing w:line="240" w:lineRule="auto"/>
        <w:ind w:left="0" w:firstLine="720"/>
        <w:jc w:val="both"/>
        <w:rPr>
          <w:szCs w:val="24"/>
        </w:rPr>
      </w:pPr>
      <w:r w:rsidRPr="008F0ED9">
        <w:rPr>
          <w:szCs w:val="24"/>
        </w:rPr>
        <w:t>С подаването на офертата</w:t>
      </w:r>
      <w:r w:rsidR="006D7473" w:rsidRPr="008F0ED9">
        <w:rPr>
          <w:szCs w:val="24"/>
        </w:rPr>
        <w:t>, съгласно</w:t>
      </w:r>
      <w:r w:rsidRPr="008F0ED9">
        <w:rPr>
          <w:szCs w:val="24"/>
        </w:rPr>
        <w:t xml:space="preserve"> чл. 39, ал. 1</w:t>
      </w:r>
      <w:r w:rsidR="006D7473" w:rsidRPr="008F0ED9">
        <w:rPr>
          <w:szCs w:val="24"/>
        </w:rPr>
        <w:t xml:space="preserve"> </w:t>
      </w:r>
      <w:r w:rsidRPr="008F0ED9">
        <w:rPr>
          <w:szCs w:val="24"/>
        </w:rPr>
        <w:t>от ППЗОП  потвърждаваме, че сме съгласни с всички условия на възложителя, в т.ч. с определения срок на валидност на офертата и с проекта на договор.</w:t>
      </w:r>
    </w:p>
    <w:p w:rsidR="00735E83" w:rsidRPr="008F0ED9" w:rsidRDefault="00735E83" w:rsidP="00735E83">
      <w:pPr>
        <w:pStyle w:val="af0"/>
      </w:pPr>
    </w:p>
    <w:p w:rsidR="00735E83" w:rsidRPr="008F0ED9" w:rsidRDefault="00735E83" w:rsidP="005C2564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8F0ED9">
        <w:t xml:space="preserve">В случай, че бъдем определени за изпълнител, </w:t>
      </w:r>
      <w:r w:rsidR="000610CD">
        <w:t xml:space="preserve">при подписване на договора </w:t>
      </w:r>
      <w:r w:rsidRPr="008F0ED9">
        <w:t>ще представим вс</w:t>
      </w:r>
      <w:r w:rsidR="000610CD">
        <w:t xml:space="preserve">ички документи </w:t>
      </w:r>
      <w:r w:rsidRPr="008F0ED9">
        <w:t>съгласно чл. 112, ал. 1 от Закона за обществените поръчки</w:t>
      </w:r>
      <w:r w:rsidR="000610CD">
        <w:t>, както и</w:t>
      </w:r>
      <w:r w:rsidRPr="008F0ED9">
        <w:t xml:space="preserve"> декларации по</w:t>
      </w:r>
      <w:r w:rsidR="000610CD">
        <w:rPr>
          <w:shd w:val="clear" w:color="auto" w:fill="FFFFFF"/>
          <w:lang w:eastAsia="bg-BG"/>
        </w:rPr>
        <w:t xml:space="preserve"> чл. 42, ал. 2, т. 2 </w:t>
      </w:r>
      <w:r w:rsidR="00D13C6B">
        <w:rPr>
          <w:shd w:val="clear" w:color="auto" w:fill="FFFFFF"/>
          <w:lang w:eastAsia="bg-BG"/>
        </w:rPr>
        <w:t xml:space="preserve">и чл. 59, ал. 1, т. 3 от </w:t>
      </w:r>
      <w:r w:rsidRPr="008F0ED9">
        <w:t>Закона за м</w:t>
      </w:r>
      <w:r w:rsidR="00D13C6B">
        <w:t xml:space="preserve">ерките срещу изпирането на пари </w:t>
      </w:r>
      <w:r w:rsidR="009E688B">
        <w:t xml:space="preserve">(по </w:t>
      </w:r>
      <w:r w:rsidR="003054CA">
        <w:t>образец съгласно</w:t>
      </w:r>
      <w:r w:rsidR="00D13C6B">
        <w:t xml:space="preserve"> приложени</w:t>
      </w:r>
      <w:r w:rsidR="009E688B">
        <w:t>я № 1 и № 2 към ППЗМИП).</w:t>
      </w:r>
    </w:p>
    <w:p w:rsidR="00735E83" w:rsidRPr="008F0ED9" w:rsidRDefault="00735E83" w:rsidP="00735E83">
      <w:pPr>
        <w:pStyle w:val="a3"/>
        <w:tabs>
          <w:tab w:val="left" w:pos="1134"/>
        </w:tabs>
        <w:spacing w:line="240" w:lineRule="auto"/>
        <w:ind w:left="720"/>
        <w:jc w:val="both"/>
        <w:rPr>
          <w:szCs w:val="24"/>
        </w:rPr>
      </w:pPr>
    </w:p>
    <w:p w:rsidR="00735E83" w:rsidRPr="008F0ED9" w:rsidRDefault="00735E83" w:rsidP="000B6B43">
      <w:pPr>
        <w:pStyle w:val="af0"/>
        <w:numPr>
          <w:ilvl w:val="0"/>
          <w:numId w:val="4"/>
        </w:numPr>
        <w:tabs>
          <w:tab w:val="left" w:pos="1134"/>
        </w:tabs>
        <w:ind w:left="0" w:firstLine="720"/>
        <w:contextualSpacing/>
        <w:jc w:val="both"/>
        <w:rPr>
          <w:rFonts w:eastAsia="MS Mincho"/>
        </w:rPr>
      </w:pPr>
      <w:r w:rsidRPr="008F0ED9">
        <w:rPr>
          <w:rFonts w:eastAsia="MS Mincho"/>
        </w:rPr>
        <w:t>Декларираме, че 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543CB1" w:rsidRPr="008F0ED9" w:rsidRDefault="00543CB1" w:rsidP="00434A34">
      <w:pPr>
        <w:pStyle w:val="a3"/>
        <w:spacing w:line="240" w:lineRule="auto"/>
        <w:jc w:val="both"/>
        <w:rPr>
          <w:szCs w:val="24"/>
          <w:u w:val="single"/>
        </w:rPr>
      </w:pPr>
    </w:p>
    <w:p w:rsidR="00735E83" w:rsidRPr="0022435C" w:rsidRDefault="00735E83" w:rsidP="0022435C">
      <w:pPr>
        <w:ind w:firstLine="708"/>
        <w:contextualSpacing/>
        <w:jc w:val="both"/>
        <w:rPr>
          <w:rFonts w:eastAsia="MS Mincho"/>
        </w:rPr>
      </w:pPr>
      <w:r w:rsidRPr="0022435C">
        <w:rPr>
          <w:rFonts w:eastAsia="MS Mincho"/>
        </w:rPr>
        <w:t>Допълнителна информация</w:t>
      </w:r>
      <w:r w:rsidR="0022435C">
        <w:rPr>
          <w:rFonts w:eastAsia="MS Mincho"/>
        </w:rPr>
        <w:t xml:space="preserve"> **</w:t>
      </w:r>
      <w:r w:rsidRPr="0022435C">
        <w:rPr>
          <w:rFonts w:eastAsia="MS Mincho"/>
        </w:rPr>
        <w:t xml:space="preserve">: </w:t>
      </w:r>
    </w:p>
    <w:p w:rsidR="000B6B43" w:rsidRPr="008F0ED9" w:rsidRDefault="00735E83" w:rsidP="00735E83">
      <w:pPr>
        <w:jc w:val="both"/>
        <w:rPr>
          <w:rFonts w:eastAsia="MS Mincho"/>
        </w:rPr>
      </w:pPr>
      <w:r w:rsidRPr="008F0ED9">
        <w:rPr>
          <w:rFonts w:eastAsia="MS Minch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5E83" w:rsidRPr="00C60833" w:rsidRDefault="00735E83" w:rsidP="00C60833">
      <w:pPr>
        <w:jc w:val="center"/>
        <w:rPr>
          <w:rFonts w:eastAsia="MS Mincho"/>
          <w:sz w:val="20"/>
          <w:szCs w:val="20"/>
        </w:rPr>
      </w:pPr>
      <w:r w:rsidRPr="00C60833">
        <w:rPr>
          <w:rFonts w:eastAsia="MS Mincho"/>
          <w:sz w:val="20"/>
          <w:szCs w:val="20"/>
        </w:rPr>
        <w:t>(предоставя се</w:t>
      </w:r>
      <w:r w:rsidR="00C60833" w:rsidRPr="00C60833">
        <w:rPr>
          <w:rFonts w:eastAsia="MS Mincho"/>
          <w:sz w:val="20"/>
          <w:szCs w:val="20"/>
        </w:rPr>
        <w:t xml:space="preserve"> по преценка на участника)</w:t>
      </w:r>
    </w:p>
    <w:p w:rsidR="000A46F8" w:rsidRDefault="000A46F8" w:rsidP="001D54CE">
      <w:pPr>
        <w:widowControl w:val="0"/>
        <w:shd w:val="clear" w:color="auto" w:fill="FFFFFF"/>
        <w:tabs>
          <w:tab w:val="left" w:pos="1087"/>
          <w:tab w:val="left" w:leader="dot" w:pos="10426"/>
        </w:tabs>
        <w:autoSpaceDE w:val="0"/>
        <w:autoSpaceDN w:val="0"/>
        <w:adjustRightInd w:val="0"/>
        <w:ind w:right="-285"/>
        <w:jc w:val="both"/>
        <w:rPr>
          <w:b/>
        </w:rPr>
      </w:pPr>
    </w:p>
    <w:p w:rsidR="009929AE" w:rsidRPr="00F55F33" w:rsidRDefault="009929AE" w:rsidP="009929AE">
      <w:pPr>
        <w:autoSpaceDE w:val="0"/>
        <w:autoSpaceDN w:val="0"/>
        <w:adjustRightInd w:val="0"/>
        <w:ind w:right="50"/>
        <w:rPr>
          <w:rFonts w:eastAsiaTheme="minorHAnsi"/>
          <w:b/>
          <w:bCs/>
          <w:color w:val="000000" w:themeColor="text1"/>
        </w:rPr>
      </w:pPr>
      <w:r w:rsidRPr="00F55F33">
        <w:rPr>
          <w:rFonts w:eastAsiaTheme="minorHAnsi"/>
          <w:b/>
          <w:bCs/>
          <w:color w:val="000000" w:themeColor="text1"/>
        </w:rPr>
        <w:t>Неразделна част от това предложение е:</w:t>
      </w:r>
    </w:p>
    <w:p w:rsidR="009929AE" w:rsidRPr="00F55F33" w:rsidRDefault="001600E2" w:rsidP="009929AE">
      <w:pPr>
        <w:pStyle w:val="TableContents"/>
        <w:numPr>
          <w:ilvl w:val="0"/>
          <w:numId w:val="8"/>
        </w:numPr>
        <w:ind w:left="1134" w:right="50" w:hanging="425"/>
        <w:jc w:val="both"/>
        <w:rPr>
          <w:rFonts w:ascii="Times New Roman" w:hAnsi="Times New Roman" w:cs="Times New Roman"/>
          <w:color w:val="000000" w:themeColor="text1"/>
        </w:rPr>
      </w:pPr>
      <w:r w:rsidRPr="00F55F33">
        <w:rPr>
          <w:rFonts w:ascii="Times New Roman" w:hAnsi="Times New Roman" w:cs="Times New Roman"/>
          <w:b/>
          <w:bCs/>
          <w:color w:val="000000" w:themeColor="text1"/>
          <w:kern w:val="1"/>
          <w:lang w:eastAsia="hi-IN"/>
        </w:rPr>
        <w:t>ПРЕДЛОЖЕНИЕ ЗА ЦЯЛОСТНИЯ ПОДХОД ЗА ИЗПЪЛНЕНИЕ НА ОБЕКТА</w:t>
      </w:r>
    </w:p>
    <w:p w:rsidR="0022435C" w:rsidRDefault="0022435C" w:rsidP="00C87588">
      <w:pPr>
        <w:ind w:firstLine="708"/>
        <w:jc w:val="both"/>
      </w:pPr>
    </w:p>
    <w:p w:rsidR="0022435C" w:rsidRDefault="0022435C" w:rsidP="00C87588">
      <w:pPr>
        <w:ind w:firstLine="708"/>
        <w:jc w:val="both"/>
      </w:pPr>
    </w:p>
    <w:sectPr w:rsidR="0022435C" w:rsidSect="00C32D62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1016" w:bottom="10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468" w:rsidRDefault="00A57468">
      <w:r>
        <w:separator/>
      </w:r>
    </w:p>
  </w:endnote>
  <w:endnote w:type="continuationSeparator" w:id="0">
    <w:p w:rsidR="00A57468" w:rsidRDefault="00A5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C6B" w:rsidRDefault="00D13C6B" w:rsidP="00D758DA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13C6B" w:rsidRDefault="00D13C6B" w:rsidP="00176E9B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35C" w:rsidRPr="000A46F8" w:rsidRDefault="0022435C" w:rsidP="0022435C">
    <w:pPr>
      <w:widowControl w:val="0"/>
      <w:shd w:val="clear" w:color="auto" w:fill="FFFFFF"/>
      <w:tabs>
        <w:tab w:val="left" w:pos="1087"/>
        <w:tab w:val="left" w:leader="dot" w:pos="10426"/>
      </w:tabs>
      <w:autoSpaceDE w:val="0"/>
      <w:autoSpaceDN w:val="0"/>
      <w:adjustRightInd w:val="0"/>
      <w:ind w:right="-285"/>
      <w:jc w:val="both"/>
      <w:rPr>
        <w:b/>
        <w:sz w:val="20"/>
        <w:szCs w:val="20"/>
      </w:rPr>
    </w:pPr>
    <w:r w:rsidRPr="000A46F8">
      <w:rPr>
        <w:b/>
        <w:sz w:val="20"/>
        <w:szCs w:val="20"/>
      </w:rPr>
      <w:t xml:space="preserve">Забележка: </w:t>
    </w:r>
  </w:p>
  <w:p w:rsidR="0022435C" w:rsidRDefault="0022435C" w:rsidP="0022435C">
    <w:pPr>
      <w:widowControl w:val="0"/>
      <w:shd w:val="clear" w:color="auto" w:fill="FFFFFF"/>
      <w:tabs>
        <w:tab w:val="left" w:pos="1087"/>
        <w:tab w:val="left" w:leader="dot" w:pos="10426"/>
      </w:tabs>
      <w:autoSpaceDE w:val="0"/>
      <w:autoSpaceDN w:val="0"/>
      <w:adjustRightInd w:val="0"/>
      <w:ind w:right="-285"/>
      <w:jc w:val="both"/>
    </w:pPr>
    <w:r w:rsidRPr="000A46F8">
      <w:rPr>
        <w:b/>
        <w:sz w:val="20"/>
        <w:szCs w:val="20"/>
      </w:rPr>
      <w:t>*</w:t>
    </w:r>
    <w:r>
      <w:rPr>
        <w:b/>
        <w:sz w:val="20"/>
        <w:szCs w:val="20"/>
      </w:rPr>
      <w:t>*</w:t>
    </w:r>
    <w:r w:rsidRPr="000A46F8">
      <w:rPr>
        <w:b/>
        <w:sz w:val="20"/>
        <w:szCs w:val="20"/>
      </w:rPr>
      <w:t xml:space="preserve"> </w:t>
    </w:r>
    <w:r w:rsidRPr="000A46F8">
      <w:rPr>
        <w:sz w:val="20"/>
        <w:szCs w:val="20"/>
      </w:rPr>
      <w:t xml:space="preserve">В случай, че участникът посочва в офертата си информация, която смята за конфиденциална във връзка с наличието на търговска тайна, може да я опише в техническото предложение и тази информация не се разкрива от възложителя. Участниците не могат да се позовават на </w:t>
    </w:r>
    <w:proofErr w:type="spellStart"/>
    <w:r w:rsidRPr="000A46F8">
      <w:rPr>
        <w:sz w:val="20"/>
        <w:szCs w:val="20"/>
      </w:rPr>
      <w:t>конфиденциалност</w:t>
    </w:r>
    <w:proofErr w:type="spellEnd"/>
    <w:r w:rsidRPr="000A46F8">
      <w:rPr>
        <w:sz w:val="20"/>
        <w:szCs w:val="20"/>
      </w:rPr>
      <w:t xml:space="preserve"> по отношение на тези от </w:t>
    </w:r>
    <w:r>
      <w:rPr>
        <w:sz w:val="20"/>
        <w:szCs w:val="20"/>
      </w:rPr>
      <w:t>п</w:t>
    </w:r>
    <w:r w:rsidRPr="000A46F8">
      <w:rPr>
        <w:sz w:val="20"/>
        <w:szCs w:val="20"/>
      </w:rPr>
      <w:t>редложенията в офертите им, които подлежат на оценка</w:t>
    </w:r>
    <w:r w:rsidRPr="008F0ED9"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35C" w:rsidRPr="0022435C" w:rsidRDefault="0022435C">
    <w:pPr>
      <w:pStyle w:val="aa"/>
      <w:rPr>
        <w:b/>
        <w:sz w:val="20"/>
        <w:szCs w:val="20"/>
      </w:rPr>
    </w:pPr>
    <w:r w:rsidRPr="0022435C">
      <w:rPr>
        <w:b/>
        <w:sz w:val="20"/>
        <w:szCs w:val="20"/>
      </w:rPr>
      <w:t>Забележка:</w:t>
    </w:r>
  </w:p>
  <w:p w:rsidR="0022435C" w:rsidRPr="0022435C" w:rsidRDefault="0022435C">
    <w:pPr>
      <w:pStyle w:val="aa"/>
      <w:rPr>
        <w:sz w:val="20"/>
        <w:szCs w:val="20"/>
      </w:rPr>
    </w:pPr>
    <w:r w:rsidRPr="0022435C">
      <w:rPr>
        <w:sz w:val="20"/>
        <w:szCs w:val="20"/>
      </w:rPr>
      <w:t>* (Предлаганите гаранционни срокове на видовете СМР не могат да бъдат по-малки от определените в Наредба № 2 от 31 юли 2003 г. за въвеждане в експлоатация на строежите в Република България и минималните гаранционни срокове за изпълнени СМР, съоръжения и строителни обекти.)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468" w:rsidRDefault="00A57468">
      <w:r>
        <w:separator/>
      </w:r>
    </w:p>
  </w:footnote>
  <w:footnote w:type="continuationSeparator" w:id="0">
    <w:p w:rsidR="00A57468" w:rsidRDefault="00A57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C6B" w:rsidRPr="000A46F8" w:rsidRDefault="00D13C6B" w:rsidP="00F63DA6">
    <w:pPr>
      <w:pStyle w:val="a8"/>
      <w:jc w:val="right"/>
    </w:pPr>
    <w:r w:rsidRPr="000A46F8">
      <w:t xml:space="preserve">Образец № </w:t>
    </w:r>
    <w:r w:rsidR="005B2546" w:rsidRPr="000A46F8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D0049"/>
    <w:multiLevelType w:val="hybridMultilevel"/>
    <w:tmpl w:val="E3CE0360"/>
    <w:lvl w:ilvl="0" w:tplc="19CE5A3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454600"/>
    <w:multiLevelType w:val="hybridMultilevel"/>
    <w:tmpl w:val="EBF6001E"/>
    <w:lvl w:ilvl="0" w:tplc="F502F8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2355C5"/>
    <w:multiLevelType w:val="hybridMultilevel"/>
    <w:tmpl w:val="47FC0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AD2036"/>
    <w:multiLevelType w:val="multilevel"/>
    <w:tmpl w:val="2C528970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1" w:hanging="1800"/>
      </w:pPr>
      <w:rPr>
        <w:rFonts w:hint="default"/>
      </w:rPr>
    </w:lvl>
  </w:abstractNum>
  <w:abstractNum w:abstractNumId="4">
    <w:nsid w:val="46142C58"/>
    <w:multiLevelType w:val="hybridMultilevel"/>
    <w:tmpl w:val="FD74E238"/>
    <w:lvl w:ilvl="0" w:tplc="3DF445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E71F4"/>
    <w:multiLevelType w:val="hybridMultilevel"/>
    <w:tmpl w:val="F7DA24D8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2D540A4"/>
    <w:multiLevelType w:val="hybridMultilevel"/>
    <w:tmpl w:val="B56A32AC"/>
    <w:lvl w:ilvl="0" w:tplc="5532C2BC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1E3203"/>
    <w:multiLevelType w:val="hybridMultilevel"/>
    <w:tmpl w:val="B524960E"/>
    <w:lvl w:ilvl="0" w:tplc="22CE8A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94C64E1"/>
    <w:multiLevelType w:val="hybridMultilevel"/>
    <w:tmpl w:val="C49084CC"/>
    <w:lvl w:ilvl="0" w:tplc="0402000F">
      <w:start w:val="1"/>
      <w:numFmt w:val="decimal"/>
      <w:lvlText w:val="%1."/>
      <w:lvlJc w:val="left"/>
      <w:pPr>
        <w:ind w:left="1353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CB1"/>
    <w:rsid w:val="000000EB"/>
    <w:rsid w:val="00006D94"/>
    <w:rsid w:val="000100C9"/>
    <w:rsid w:val="0001107A"/>
    <w:rsid w:val="00011DE0"/>
    <w:rsid w:val="00020E4B"/>
    <w:rsid w:val="00031C58"/>
    <w:rsid w:val="000504F3"/>
    <w:rsid w:val="000610CD"/>
    <w:rsid w:val="000618B7"/>
    <w:rsid w:val="00087348"/>
    <w:rsid w:val="00097883"/>
    <w:rsid w:val="000A412D"/>
    <w:rsid w:val="000A46F8"/>
    <w:rsid w:val="000A5027"/>
    <w:rsid w:val="000A66C1"/>
    <w:rsid w:val="000B6B43"/>
    <w:rsid w:val="000C239B"/>
    <w:rsid w:val="000D61A2"/>
    <w:rsid w:val="000D7CE4"/>
    <w:rsid w:val="000E042F"/>
    <w:rsid w:val="000E1CCF"/>
    <w:rsid w:val="000F7E9C"/>
    <w:rsid w:val="001029C6"/>
    <w:rsid w:val="00157100"/>
    <w:rsid w:val="001600E2"/>
    <w:rsid w:val="00176E9B"/>
    <w:rsid w:val="0019091F"/>
    <w:rsid w:val="00191373"/>
    <w:rsid w:val="00194F7E"/>
    <w:rsid w:val="001A0B15"/>
    <w:rsid w:val="001B1738"/>
    <w:rsid w:val="001B4E70"/>
    <w:rsid w:val="001B6A1A"/>
    <w:rsid w:val="001C5CC0"/>
    <w:rsid w:val="001D092C"/>
    <w:rsid w:val="001D4751"/>
    <w:rsid w:val="001D54CE"/>
    <w:rsid w:val="001D7EB7"/>
    <w:rsid w:val="001E435B"/>
    <w:rsid w:val="001E6846"/>
    <w:rsid w:val="001E7108"/>
    <w:rsid w:val="001F438A"/>
    <w:rsid w:val="0020077D"/>
    <w:rsid w:val="0020510F"/>
    <w:rsid w:val="00206912"/>
    <w:rsid w:val="0021391A"/>
    <w:rsid w:val="00213C49"/>
    <w:rsid w:val="00215157"/>
    <w:rsid w:val="00222ED7"/>
    <w:rsid w:val="0022435C"/>
    <w:rsid w:val="00225054"/>
    <w:rsid w:val="00236298"/>
    <w:rsid w:val="00237769"/>
    <w:rsid w:val="0024109D"/>
    <w:rsid w:val="002422E0"/>
    <w:rsid w:val="002473AA"/>
    <w:rsid w:val="00252C3E"/>
    <w:rsid w:val="0025350D"/>
    <w:rsid w:val="00254F44"/>
    <w:rsid w:val="0025546E"/>
    <w:rsid w:val="002575A8"/>
    <w:rsid w:val="00260055"/>
    <w:rsid w:val="00262DDF"/>
    <w:rsid w:val="00266AC6"/>
    <w:rsid w:val="00267323"/>
    <w:rsid w:val="00271969"/>
    <w:rsid w:val="00275497"/>
    <w:rsid w:val="00280710"/>
    <w:rsid w:val="00282146"/>
    <w:rsid w:val="00290B70"/>
    <w:rsid w:val="002A2624"/>
    <w:rsid w:val="002C15BC"/>
    <w:rsid w:val="002C649A"/>
    <w:rsid w:val="002D0738"/>
    <w:rsid w:val="002D1A43"/>
    <w:rsid w:val="002D2928"/>
    <w:rsid w:val="002E0CE5"/>
    <w:rsid w:val="002F7609"/>
    <w:rsid w:val="00302C2B"/>
    <w:rsid w:val="003054CA"/>
    <w:rsid w:val="00305CF5"/>
    <w:rsid w:val="00306515"/>
    <w:rsid w:val="003116AB"/>
    <w:rsid w:val="00313EA7"/>
    <w:rsid w:val="003170CE"/>
    <w:rsid w:val="00330E30"/>
    <w:rsid w:val="00344336"/>
    <w:rsid w:val="00352ED1"/>
    <w:rsid w:val="00357250"/>
    <w:rsid w:val="00383BA9"/>
    <w:rsid w:val="003840F7"/>
    <w:rsid w:val="00386092"/>
    <w:rsid w:val="00386872"/>
    <w:rsid w:val="003A38C0"/>
    <w:rsid w:val="003A4CD3"/>
    <w:rsid w:val="003B0073"/>
    <w:rsid w:val="003C2597"/>
    <w:rsid w:val="003F39CD"/>
    <w:rsid w:val="00402216"/>
    <w:rsid w:val="004052E7"/>
    <w:rsid w:val="00405A6B"/>
    <w:rsid w:val="00406702"/>
    <w:rsid w:val="00411CC4"/>
    <w:rsid w:val="0042769A"/>
    <w:rsid w:val="00434A34"/>
    <w:rsid w:val="004421CD"/>
    <w:rsid w:val="00457AE3"/>
    <w:rsid w:val="004658CF"/>
    <w:rsid w:val="004712D7"/>
    <w:rsid w:val="0047401F"/>
    <w:rsid w:val="00483842"/>
    <w:rsid w:val="00490FEE"/>
    <w:rsid w:val="00491BB0"/>
    <w:rsid w:val="00495AC7"/>
    <w:rsid w:val="004A7F6B"/>
    <w:rsid w:val="004B092A"/>
    <w:rsid w:val="004B1177"/>
    <w:rsid w:val="004B747C"/>
    <w:rsid w:val="004D2149"/>
    <w:rsid w:val="004D2B70"/>
    <w:rsid w:val="004E240B"/>
    <w:rsid w:val="004E2900"/>
    <w:rsid w:val="004E65CA"/>
    <w:rsid w:val="00502C98"/>
    <w:rsid w:val="0050763D"/>
    <w:rsid w:val="00514C69"/>
    <w:rsid w:val="005279DE"/>
    <w:rsid w:val="005368DC"/>
    <w:rsid w:val="00537596"/>
    <w:rsid w:val="00541DE0"/>
    <w:rsid w:val="00543CB1"/>
    <w:rsid w:val="00560261"/>
    <w:rsid w:val="00566A53"/>
    <w:rsid w:val="00570A89"/>
    <w:rsid w:val="00576D37"/>
    <w:rsid w:val="005876A1"/>
    <w:rsid w:val="0059013B"/>
    <w:rsid w:val="00593273"/>
    <w:rsid w:val="0059644B"/>
    <w:rsid w:val="005A3CD4"/>
    <w:rsid w:val="005B2546"/>
    <w:rsid w:val="005B7241"/>
    <w:rsid w:val="005C2564"/>
    <w:rsid w:val="005C7B74"/>
    <w:rsid w:val="005D12BF"/>
    <w:rsid w:val="005D143B"/>
    <w:rsid w:val="005D3CCD"/>
    <w:rsid w:val="005D5C7A"/>
    <w:rsid w:val="005D65FB"/>
    <w:rsid w:val="005E5939"/>
    <w:rsid w:val="005F0870"/>
    <w:rsid w:val="005F181B"/>
    <w:rsid w:val="005F2F06"/>
    <w:rsid w:val="005F47C1"/>
    <w:rsid w:val="005F653F"/>
    <w:rsid w:val="005F7DBF"/>
    <w:rsid w:val="0061128E"/>
    <w:rsid w:val="00625C07"/>
    <w:rsid w:val="00627163"/>
    <w:rsid w:val="00627680"/>
    <w:rsid w:val="006309DA"/>
    <w:rsid w:val="006516D2"/>
    <w:rsid w:val="006536A1"/>
    <w:rsid w:val="006600C7"/>
    <w:rsid w:val="00660A49"/>
    <w:rsid w:val="00662268"/>
    <w:rsid w:val="0066372C"/>
    <w:rsid w:val="006753F8"/>
    <w:rsid w:val="006817BF"/>
    <w:rsid w:val="006A5258"/>
    <w:rsid w:val="006A5B59"/>
    <w:rsid w:val="006B04C9"/>
    <w:rsid w:val="006B1207"/>
    <w:rsid w:val="006B32B3"/>
    <w:rsid w:val="006B3B62"/>
    <w:rsid w:val="006C515F"/>
    <w:rsid w:val="006C703F"/>
    <w:rsid w:val="006D7010"/>
    <w:rsid w:val="006D7473"/>
    <w:rsid w:val="00701666"/>
    <w:rsid w:val="00702E29"/>
    <w:rsid w:val="00705B54"/>
    <w:rsid w:val="00705CBB"/>
    <w:rsid w:val="00710584"/>
    <w:rsid w:val="007131BE"/>
    <w:rsid w:val="00716389"/>
    <w:rsid w:val="007173CB"/>
    <w:rsid w:val="00721E7B"/>
    <w:rsid w:val="00725182"/>
    <w:rsid w:val="0072659A"/>
    <w:rsid w:val="00733617"/>
    <w:rsid w:val="00735E83"/>
    <w:rsid w:val="00741846"/>
    <w:rsid w:val="0074697B"/>
    <w:rsid w:val="00747048"/>
    <w:rsid w:val="007537FA"/>
    <w:rsid w:val="007573E0"/>
    <w:rsid w:val="00766F96"/>
    <w:rsid w:val="00770FE1"/>
    <w:rsid w:val="00777737"/>
    <w:rsid w:val="007779A3"/>
    <w:rsid w:val="00792A14"/>
    <w:rsid w:val="00793E27"/>
    <w:rsid w:val="007A16E5"/>
    <w:rsid w:val="007A2895"/>
    <w:rsid w:val="007A5A01"/>
    <w:rsid w:val="007B099D"/>
    <w:rsid w:val="007B30BC"/>
    <w:rsid w:val="007C4838"/>
    <w:rsid w:val="007D00BD"/>
    <w:rsid w:val="007D3491"/>
    <w:rsid w:val="007D5284"/>
    <w:rsid w:val="007D7138"/>
    <w:rsid w:val="007D7EB0"/>
    <w:rsid w:val="007E081E"/>
    <w:rsid w:val="007E3E51"/>
    <w:rsid w:val="007E4D52"/>
    <w:rsid w:val="008173DB"/>
    <w:rsid w:val="00823052"/>
    <w:rsid w:val="0085145E"/>
    <w:rsid w:val="008641B6"/>
    <w:rsid w:val="0086450E"/>
    <w:rsid w:val="008646AE"/>
    <w:rsid w:val="008652AF"/>
    <w:rsid w:val="008656C8"/>
    <w:rsid w:val="00872894"/>
    <w:rsid w:val="00880FD3"/>
    <w:rsid w:val="00891404"/>
    <w:rsid w:val="008973EA"/>
    <w:rsid w:val="008A00BF"/>
    <w:rsid w:val="008C046D"/>
    <w:rsid w:val="008C0675"/>
    <w:rsid w:val="008C3162"/>
    <w:rsid w:val="008D1149"/>
    <w:rsid w:val="008E3D79"/>
    <w:rsid w:val="008E4785"/>
    <w:rsid w:val="008F0ED9"/>
    <w:rsid w:val="00901712"/>
    <w:rsid w:val="00902DF1"/>
    <w:rsid w:val="00903AAA"/>
    <w:rsid w:val="0091286C"/>
    <w:rsid w:val="00921052"/>
    <w:rsid w:val="00936526"/>
    <w:rsid w:val="00940DAC"/>
    <w:rsid w:val="0095013D"/>
    <w:rsid w:val="009626AD"/>
    <w:rsid w:val="00962FF7"/>
    <w:rsid w:val="0096791D"/>
    <w:rsid w:val="009841F3"/>
    <w:rsid w:val="009929AE"/>
    <w:rsid w:val="009B1957"/>
    <w:rsid w:val="009B6213"/>
    <w:rsid w:val="009B7721"/>
    <w:rsid w:val="009C230B"/>
    <w:rsid w:val="009C57B5"/>
    <w:rsid w:val="009E59EF"/>
    <w:rsid w:val="009E688B"/>
    <w:rsid w:val="009F4252"/>
    <w:rsid w:val="00A00F75"/>
    <w:rsid w:val="00A045FE"/>
    <w:rsid w:val="00A125AC"/>
    <w:rsid w:val="00A1659E"/>
    <w:rsid w:val="00A21601"/>
    <w:rsid w:val="00A22D1E"/>
    <w:rsid w:val="00A23302"/>
    <w:rsid w:val="00A24771"/>
    <w:rsid w:val="00A25224"/>
    <w:rsid w:val="00A255E8"/>
    <w:rsid w:val="00A27CCE"/>
    <w:rsid w:val="00A34D61"/>
    <w:rsid w:val="00A357C1"/>
    <w:rsid w:val="00A40E61"/>
    <w:rsid w:val="00A43E4C"/>
    <w:rsid w:val="00A50083"/>
    <w:rsid w:val="00A52838"/>
    <w:rsid w:val="00A57468"/>
    <w:rsid w:val="00A57C40"/>
    <w:rsid w:val="00A72517"/>
    <w:rsid w:val="00A75CD5"/>
    <w:rsid w:val="00A82696"/>
    <w:rsid w:val="00A83C47"/>
    <w:rsid w:val="00A92B90"/>
    <w:rsid w:val="00A9714A"/>
    <w:rsid w:val="00AB1A96"/>
    <w:rsid w:val="00AB6209"/>
    <w:rsid w:val="00AC69E1"/>
    <w:rsid w:val="00AD7CB8"/>
    <w:rsid w:val="00AE1ADD"/>
    <w:rsid w:val="00AE77F3"/>
    <w:rsid w:val="00AF32A5"/>
    <w:rsid w:val="00AF6836"/>
    <w:rsid w:val="00AF73E1"/>
    <w:rsid w:val="00B01E19"/>
    <w:rsid w:val="00B20D20"/>
    <w:rsid w:val="00B26893"/>
    <w:rsid w:val="00B41374"/>
    <w:rsid w:val="00B542B1"/>
    <w:rsid w:val="00B639BB"/>
    <w:rsid w:val="00B8487F"/>
    <w:rsid w:val="00B921E2"/>
    <w:rsid w:val="00B96FEB"/>
    <w:rsid w:val="00BA3FA3"/>
    <w:rsid w:val="00BC0CBB"/>
    <w:rsid w:val="00BC14DB"/>
    <w:rsid w:val="00BC5C95"/>
    <w:rsid w:val="00BD29D3"/>
    <w:rsid w:val="00BD4193"/>
    <w:rsid w:val="00BD7181"/>
    <w:rsid w:val="00BE3B5E"/>
    <w:rsid w:val="00BF4CDD"/>
    <w:rsid w:val="00C04184"/>
    <w:rsid w:val="00C2154B"/>
    <w:rsid w:val="00C32D62"/>
    <w:rsid w:val="00C512A9"/>
    <w:rsid w:val="00C60833"/>
    <w:rsid w:val="00C70375"/>
    <w:rsid w:val="00C87588"/>
    <w:rsid w:val="00CA7070"/>
    <w:rsid w:val="00CB2DE9"/>
    <w:rsid w:val="00CB348C"/>
    <w:rsid w:val="00CB5F00"/>
    <w:rsid w:val="00CC2C93"/>
    <w:rsid w:val="00CD1BCD"/>
    <w:rsid w:val="00CD1EFF"/>
    <w:rsid w:val="00CD7639"/>
    <w:rsid w:val="00CE1EEA"/>
    <w:rsid w:val="00CE4D03"/>
    <w:rsid w:val="00CF6B41"/>
    <w:rsid w:val="00D100A9"/>
    <w:rsid w:val="00D119D2"/>
    <w:rsid w:val="00D13011"/>
    <w:rsid w:val="00D13C6B"/>
    <w:rsid w:val="00D140D0"/>
    <w:rsid w:val="00D208B7"/>
    <w:rsid w:val="00D44EF6"/>
    <w:rsid w:val="00D54698"/>
    <w:rsid w:val="00D62D97"/>
    <w:rsid w:val="00D65C4E"/>
    <w:rsid w:val="00D74F55"/>
    <w:rsid w:val="00D758DA"/>
    <w:rsid w:val="00D80100"/>
    <w:rsid w:val="00D84997"/>
    <w:rsid w:val="00D93DC0"/>
    <w:rsid w:val="00D97A62"/>
    <w:rsid w:val="00DA1B14"/>
    <w:rsid w:val="00DA26D6"/>
    <w:rsid w:val="00DD68DC"/>
    <w:rsid w:val="00DD6CDF"/>
    <w:rsid w:val="00E07D30"/>
    <w:rsid w:val="00E25C6A"/>
    <w:rsid w:val="00E44170"/>
    <w:rsid w:val="00E55F97"/>
    <w:rsid w:val="00E62FF7"/>
    <w:rsid w:val="00E67C5C"/>
    <w:rsid w:val="00E81B8B"/>
    <w:rsid w:val="00E84941"/>
    <w:rsid w:val="00E93D28"/>
    <w:rsid w:val="00E9464D"/>
    <w:rsid w:val="00E94C8F"/>
    <w:rsid w:val="00EA5DB9"/>
    <w:rsid w:val="00EB5C8D"/>
    <w:rsid w:val="00EC2AC8"/>
    <w:rsid w:val="00EE31EE"/>
    <w:rsid w:val="00EE5EF2"/>
    <w:rsid w:val="00F0500E"/>
    <w:rsid w:val="00F105C1"/>
    <w:rsid w:val="00F14435"/>
    <w:rsid w:val="00F21D55"/>
    <w:rsid w:val="00F22902"/>
    <w:rsid w:val="00F24EFB"/>
    <w:rsid w:val="00F32E8D"/>
    <w:rsid w:val="00F404AD"/>
    <w:rsid w:val="00F40BD1"/>
    <w:rsid w:val="00F46A88"/>
    <w:rsid w:val="00F61998"/>
    <w:rsid w:val="00F63DA6"/>
    <w:rsid w:val="00F65C6F"/>
    <w:rsid w:val="00F736BE"/>
    <w:rsid w:val="00F73F22"/>
    <w:rsid w:val="00F76D80"/>
    <w:rsid w:val="00F81506"/>
    <w:rsid w:val="00F84783"/>
    <w:rsid w:val="00F85969"/>
    <w:rsid w:val="00F91ABD"/>
    <w:rsid w:val="00FA1BE9"/>
    <w:rsid w:val="00FB00AC"/>
    <w:rsid w:val="00FB0996"/>
    <w:rsid w:val="00FB7B6F"/>
    <w:rsid w:val="00FC2731"/>
    <w:rsid w:val="00FD2B58"/>
    <w:rsid w:val="00FD49F2"/>
    <w:rsid w:val="00FD69B7"/>
    <w:rsid w:val="00FE0DB7"/>
    <w:rsid w:val="00FE1561"/>
    <w:rsid w:val="00FE25CA"/>
    <w:rsid w:val="00FE3362"/>
    <w:rsid w:val="00FE4653"/>
    <w:rsid w:val="00FF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F7E"/>
    <w:rPr>
      <w:sz w:val="24"/>
      <w:szCs w:val="24"/>
      <w:lang w:eastAsia="en-US"/>
    </w:rPr>
  </w:style>
  <w:style w:type="paragraph" w:styleId="2">
    <w:name w:val="heading 2"/>
    <w:basedOn w:val="a"/>
    <w:next w:val="a"/>
    <w:qFormat/>
    <w:rsid w:val="00543CB1"/>
    <w:pPr>
      <w:keepNext/>
      <w:widowControl w:val="0"/>
      <w:jc w:val="center"/>
      <w:outlineLvl w:val="1"/>
    </w:pPr>
    <w:rPr>
      <w:b/>
      <w:snapToGrid w:val="0"/>
      <w:sz w:val="36"/>
      <w:szCs w:val="20"/>
    </w:rPr>
  </w:style>
  <w:style w:type="paragraph" w:styleId="3">
    <w:name w:val="heading 3"/>
    <w:basedOn w:val="a"/>
    <w:next w:val="a"/>
    <w:qFormat/>
    <w:rsid w:val="004B11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Char"/>
    <w:basedOn w:val="a"/>
    <w:link w:val="a4"/>
    <w:rsid w:val="00543CB1"/>
    <w:pPr>
      <w:spacing w:line="360" w:lineRule="auto"/>
    </w:pPr>
    <w:rPr>
      <w:position w:val="8"/>
      <w:szCs w:val="20"/>
    </w:rPr>
  </w:style>
  <w:style w:type="paragraph" w:styleId="30">
    <w:name w:val="Body Text 3"/>
    <w:basedOn w:val="a"/>
    <w:rsid w:val="00543CB1"/>
    <w:pPr>
      <w:spacing w:after="120"/>
    </w:pPr>
    <w:rPr>
      <w:sz w:val="16"/>
      <w:szCs w:val="16"/>
    </w:rPr>
  </w:style>
  <w:style w:type="paragraph" w:styleId="20">
    <w:name w:val="Body Text Indent 2"/>
    <w:basedOn w:val="a"/>
    <w:rsid w:val="00543CB1"/>
    <w:pPr>
      <w:spacing w:after="120" w:line="480" w:lineRule="auto"/>
      <w:ind w:left="283"/>
    </w:pPr>
  </w:style>
  <w:style w:type="paragraph" w:styleId="a5">
    <w:name w:val="Body Text Indent"/>
    <w:basedOn w:val="a"/>
    <w:rsid w:val="00543CB1"/>
    <w:pPr>
      <w:spacing w:after="120"/>
      <w:ind w:left="283"/>
    </w:pPr>
  </w:style>
  <w:style w:type="paragraph" w:styleId="a6">
    <w:name w:val="annotation text"/>
    <w:basedOn w:val="a"/>
    <w:semiHidden/>
    <w:rsid w:val="00543CB1"/>
    <w:rPr>
      <w:sz w:val="20"/>
      <w:szCs w:val="20"/>
      <w:lang w:val="en-GB"/>
    </w:rPr>
  </w:style>
  <w:style w:type="paragraph" w:styleId="a7">
    <w:name w:val="Balloon Text"/>
    <w:basedOn w:val="a"/>
    <w:semiHidden/>
    <w:rsid w:val="00BD419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194F7E"/>
    <w:pPr>
      <w:tabs>
        <w:tab w:val="center" w:pos="4536"/>
        <w:tab w:val="right" w:pos="9072"/>
      </w:tabs>
    </w:pPr>
  </w:style>
  <w:style w:type="paragraph" w:styleId="aa">
    <w:name w:val="footer"/>
    <w:basedOn w:val="a"/>
    <w:rsid w:val="00194F7E"/>
    <w:pPr>
      <w:tabs>
        <w:tab w:val="center" w:pos="4536"/>
        <w:tab w:val="right" w:pos="9072"/>
      </w:tabs>
    </w:pPr>
  </w:style>
  <w:style w:type="character" w:styleId="ab">
    <w:name w:val="page number"/>
    <w:basedOn w:val="a0"/>
    <w:rsid w:val="00176E9B"/>
  </w:style>
  <w:style w:type="paragraph" w:customStyle="1" w:styleId="BodyText21">
    <w:name w:val="Body Text 21"/>
    <w:basedOn w:val="a"/>
    <w:rsid w:val="004B1177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en-US"/>
    </w:rPr>
  </w:style>
  <w:style w:type="paragraph" w:customStyle="1" w:styleId="Char1CharCharCharCharCharChar1CharCharCharCharCharCharCharChar1Char">
    <w:name w:val="Char1 Char Char Char Char Char Char Знак Знак1 Char Char Знак Знак Char Char Char Char Char Char1 Char"/>
    <w:basedOn w:val="a"/>
    <w:rsid w:val="004B117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31">
    <w:name w:val="Body Text Indent 3"/>
    <w:basedOn w:val="a"/>
    <w:rsid w:val="004B1177"/>
    <w:pPr>
      <w:ind w:firstLine="851"/>
      <w:jc w:val="both"/>
    </w:pPr>
    <w:rPr>
      <w:sz w:val="26"/>
      <w:szCs w:val="20"/>
      <w:lang w:val="en-US"/>
    </w:rPr>
  </w:style>
  <w:style w:type="character" w:styleId="ac">
    <w:name w:val="annotation reference"/>
    <w:basedOn w:val="a0"/>
    <w:semiHidden/>
    <w:rsid w:val="004B1177"/>
    <w:rPr>
      <w:sz w:val="16"/>
    </w:rPr>
  </w:style>
  <w:style w:type="character" w:styleId="ad">
    <w:name w:val="Hyperlink"/>
    <w:basedOn w:val="a0"/>
    <w:rsid w:val="004B1177"/>
    <w:rPr>
      <w:color w:val="0000FF"/>
      <w:u w:val="single"/>
    </w:rPr>
  </w:style>
  <w:style w:type="character" w:customStyle="1" w:styleId="a4">
    <w:name w:val="Основен текст Знак"/>
    <w:aliases w:val=" Char Знак"/>
    <w:basedOn w:val="a0"/>
    <w:link w:val="a3"/>
    <w:rsid w:val="004B1177"/>
    <w:rPr>
      <w:position w:val="8"/>
      <w:sz w:val="24"/>
      <w:lang w:val="bg-BG" w:eastAsia="en-US" w:bidi="ar-SA"/>
    </w:rPr>
  </w:style>
  <w:style w:type="paragraph" w:customStyle="1" w:styleId="CharCharChar2">
    <w:name w:val="Char Char Char2"/>
    <w:basedOn w:val="a"/>
    <w:rsid w:val="0091286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CharCharCharCharCharChar1CharCharCharCharCharCharCharChar">
    <w:name w:val="Char1 Char Char Char Char Char Char Знак Знак1 Char Char Знак Знак Char Char Char Char Char Char"/>
    <w:basedOn w:val="a"/>
    <w:rsid w:val="00434A3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a"/>
    <w:rsid w:val="00434A34"/>
    <w:pPr>
      <w:tabs>
        <w:tab w:val="left" w:pos="709"/>
      </w:tabs>
      <w:spacing w:line="360" w:lineRule="auto"/>
    </w:pPr>
    <w:rPr>
      <w:rFonts w:ascii="Tahoma" w:hAnsi="Tahoma"/>
      <w:lang w:val="pl-PL" w:eastAsia="pl-PL"/>
    </w:rPr>
  </w:style>
  <w:style w:type="paragraph" w:customStyle="1" w:styleId="CharCharChar2Char">
    <w:name w:val="Char Char Char2 Char"/>
    <w:basedOn w:val="a"/>
    <w:rsid w:val="0021515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CharCharCharCharCharCharCharCharCharCharCharCharCharCharCharChar">
    <w:name w:val="Char1 Char Char Char Char Char Char Знак Знак Char Char Char Char Знак Знак Char Char Знак Знак Char Char Char Char"/>
    <w:basedOn w:val="a"/>
    <w:rsid w:val="0019091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">
    <w:name w:val="Знак Знак Char"/>
    <w:basedOn w:val="a"/>
    <w:rsid w:val="006A525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e">
    <w:name w:val="Normal (Web)"/>
    <w:basedOn w:val="a"/>
    <w:rsid w:val="00B20D20"/>
    <w:pPr>
      <w:spacing w:before="100" w:beforeAutospacing="1" w:after="100" w:afterAutospacing="1"/>
    </w:pPr>
    <w:rPr>
      <w:lang w:eastAsia="bg-BG"/>
    </w:rPr>
  </w:style>
  <w:style w:type="paragraph" w:customStyle="1" w:styleId="CharCharChar2CharCharCharCharCharCharChar">
    <w:name w:val="Char Char Char2 Char Char Char Char Char Char Char"/>
    <w:basedOn w:val="a"/>
    <w:rsid w:val="006B3B6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harCharCharChar">
    <w:name w:val="1 Char Char Char Char"/>
    <w:basedOn w:val="a"/>
    <w:rsid w:val="00BA3FA3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9">
    <w:name w:val="Горен колонтитул Знак"/>
    <w:basedOn w:val="a0"/>
    <w:link w:val="a8"/>
    <w:rsid w:val="000E1CCF"/>
    <w:rPr>
      <w:sz w:val="24"/>
      <w:szCs w:val="24"/>
      <w:lang w:eastAsia="en-US"/>
    </w:rPr>
  </w:style>
  <w:style w:type="paragraph" w:customStyle="1" w:styleId="1CharChar">
    <w:name w:val="Знак Знак1 Char Char Знак Знак"/>
    <w:basedOn w:val="a"/>
    <w:rsid w:val="001D4751"/>
    <w:pPr>
      <w:tabs>
        <w:tab w:val="left" w:pos="709"/>
      </w:tabs>
      <w:jc w:val="both"/>
    </w:pPr>
    <w:rPr>
      <w:rFonts w:ascii="Tahoma" w:hAnsi="Tahoma"/>
      <w:lang w:val="pl-PL" w:eastAsia="pl-PL"/>
    </w:rPr>
  </w:style>
  <w:style w:type="paragraph" w:styleId="af">
    <w:name w:val="Document Map"/>
    <w:basedOn w:val="a"/>
    <w:semiHidden/>
    <w:rsid w:val="006A5B5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0">
    <w:name w:val="List Paragraph"/>
    <w:aliases w:val="ПАРАГРАФ,Colorful List Accent 1,Question,Гл точки,текст Върбица,Diplomna_Joro,Colorful List - Accent 11,List1,Списък на абзаци1,Normal bullet 2,1.,Normal 1,Гл точкиCxSpLast,References Char,текст Върбица Char Char Char"/>
    <w:basedOn w:val="a"/>
    <w:link w:val="af1"/>
    <w:qFormat/>
    <w:rsid w:val="00A9714A"/>
    <w:pPr>
      <w:ind w:left="708"/>
    </w:pPr>
    <w:rPr>
      <w:lang w:val="x-none"/>
    </w:rPr>
  </w:style>
  <w:style w:type="paragraph" w:customStyle="1" w:styleId="CharCharCharCharCharCharCharCharCharCharCharCharCharCharCharCharChar">
    <w:name w:val="Char Char Char Char Char Char Char Char Char Char Char Char Char Char Char Char Char"/>
    <w:basedOn w:val="a"/>
    <w:rsid w:val="00DA1B14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f1">
    <w:name w:val="Списък на абзаци Знак"/>
    <w:aliases w:val="ПАРАГРАФ Знак,Colorful List Accent 1 Знак,Question Знак,Гл точки Знак,текст Върбица Знак,Diplomna_Joro Знак,Colorful List - Accent 11 Знак,List1 Знак,Списък на абзаци1 Знак,Normal bullet 2 Знак,1. Знак,Normal 1 Знак"/>
    <w:link w:val="af0"/>
    <w:qFormat/>
    <w:locked/>
    <w:rsid w:val="00267323"/>
    <w:rPr>
      <w:sz w:val="24"/>
      <w:szCs w:val="24"/>
      <w:lang w:eastAsia="en-US"/>
    </w:rPr>
  </w:style>
  <w:style w:type="paragraph" w:styleId="af2">
    <w:name w:val="Title"/>
    <w:basedOn w:val="a"/>
    <w:next w:val="a"/>
    <w:link w:val="af3"/>
    <w:qFormat/>
    <w:rsid w:val="00F76D8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3">
    <w:name w:val="Заглавие Знак"/>
    <w:basedOn w:val="a0"/>
    <w:link w:val="af2"/>
    <w:rsid w:val="00F76D8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customStyle="1" w:styleId="TableContents">
    <w:name w:val="Table Contents"/>
    <w:basedOn w:val="a"/>
    <w:qFormat/>
    <w:rsid w:val="009929AE"/>
    <w:pPr>
      <w:suppressLineNumbers/>
    </w:pPr>
    <w:rPr>
      <w:rFonts w:ascii="Liberation Serif" w:eastAsia="SimSun" w:hAnsi="Liberation Serif" w:cs="Mangal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F7E"/>
    <w:rPr>
      <w:sz w:val="24"/>
      <w:szCs w:val="24"/>
      <w:lang w:eastAsia="en-US"/>
    </w:rPr>
  </w:style>
  <w:style w:type="paragraph" w:styleId="2">
    <w:name w:val="heading 2"/>
    <w:basedOn w:val="a"/>
    <w:next w:val="a"/>
    <w:qFormat/>
    <w:rsid w:val="00543CB1"/>
    <w:pPr>
      <w:keepNext/>
      <w:widowControl w:val="0"/>
      <w:jc w:val="center"/>
      <w:outlineLvl w:val="1"/>
    </w:pPr>
    <w:rPr>
      <w:b/>
      <w:snapToGrid w:val="0"/>
      <w:sz w:val="36"/>
      <w:szCs w:val="20"/>
    </w:rPr>
  </w:style>
  <w:style w:type="paragraph" w:styleId="3">
    <w:name w:val="heading 3"/>
    <w:basedOn w:val="a"/>
    <w:next w:val="a"/>
    <w:qFormat/>
    <w:rsid w:val="004B11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Char"/>
    <w:basedOn w:val="a"/>
    <w:link w:val="a4"/>
    <w:rsid w:val="00543CB1"/>
    <w:pPr>
      <w:spacing w:line="360" w:lineRule="auto"/>
    </w:pPr>
    <w:rPr>
      <w:position w:val="8"/>
      <w:szCs w:val="20"/>
    </w:rPr>
  </w:style>
  <w:style w:type="paragraph" w:styleId="30">
    <w:name w:val="Body Text 3"/>
    <w:basedOn w:val="a"/>
    <w:rsid w:val="00543CB1"/>
    <w:pPr>
      <w:spacing w:after="120"/>
    </w:pPr>
    <w:rPr>
      <w:sz w:val="16"/>
      <w:szCs w:val="16"/>
    </w:rPr>
  </w:style>
  <w:style w:type="paragraph" w:styleId="20">
    <w:name w:val="Body Text Indent 2"/>
    <w:basedOn w:val="a"/>
    <w:rsid w:val="00543CB1"/>
    <w:pPr>
      <w:spacing w:after="120" w:line="480" w:lineRule="auto"/>
      <w:ind w:left="283"/>
    </w:pPr>
  </w:style>
  <w:style w:type="paragraph" w:styleId="a5">
    <w:name w:val="Body Text Indent"/>
    <w:basedOn w:val="a"/>
    <w:rsid w:val="00543CB1"/>
    <w:pPr>
      <w:spacing w:after="120"/>
      <w:ind w:left="283"/>
    </w:pPr>
  </w:style>
  <w:style w:type="paragraph" w:styleId="a6">
    <w:name w:val="annotation text"/>
    <w:basedOn w:val="a"/>
    <w:semiHidden/>
    <w:rsid w:val="00543CB1"/>
    <w:rPr>
      <w:sz w:val="20"/>
      <w:szCs w:val="20"/>
      <w:lang w:val="en-GB"/>
    </w:rPr>
  </w:style>
  <w:style w:type="paragraph" w:styleId="a7">
    <w:name w:val="Balloon Text"/>
    <w:basedOn w:val="a"/>
    <w:semiHidden/>
    <w:rsid w:val="00BD419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194F7E"/>
    <w:pPr>
      <w:tabs>
        <w:tab w:val="center" w:pos="4536"/>
        <w:tab w:val="right" w:pos="9072"/>
      </w:tabs>
    </w:pPr>
  </w:style>
  <w:style w:type="paragraph" w:styleId="aa">
    <w:name w:val="footer"/>
    <w:basedOn w:val="a"/>
    <w:rsid w:val="00194F7E"/>
    <w:pPr>
      <w:tabs>
        <w:tab w:val="center" w:pos="4536"/>
        <w:tab w:val="right" w:pos="9072"/>
      </w:tabs>
    </w:pPr>
  </w:style>
  <w:style w:type="character" w:styleId="ab">
    <w:name w:val="page number"/>
    <w:basedOn w:val="a0"/>
    <w:rsid w:val="00176E9B"/>
  </w:style>
  <w:style w:type="paragraph" w:customStyle="1" w:styleId="BodyText21">
    <w:name w:val="Body Text 21"/>
    <w:basedOn w:val="a"/>
    <w:rsid w:val="004B1177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en-US"/>
    </w:rPr>
  </w:style>
  <w:style w:type="paragraph" w:customStyle="1" w:styleId="Char1CharCharCharCharCharChar1CharCharCharCharCharCharCharChar1Char">
    <w:name w:val="Char1 Char Char Char Char Char Char Знак Знак1 Char Char Знак Знак Char Char Char Char Char Char1 Char"/>
    <w:basedOn w:val="a"/>
    <w:rsid w:val="004B117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31">
    <w:name w:val="Body Text Indent 3"/>
    <w:basedOn w:val="a"/>
    <w:rsid w:val="004B1177"/>
    <w:pPr>
      <w:ind w:firstLine="851"/>
      <w:jc w:val="both"/>
    </w:pPr>
    <w:rPr>
      <w:sz w:val="26"/>
      <w:szCs w:val="20"/>
      <w:lang w:val="en-US"/>
    </w:rPr>
  </w:style>
  <w:style w:type="character" w:styleId="ac">
    <w:name w:val="annotation reference"/>
    <w:basedOn w:val="a0"/>
    <w:semiHidden/>
    <w:rsid w:val="004B1177"/>
    <w:rPr>
      <w:sz w:val="16"/>
    </w:rPr>
  </w:style>
  <w:style w:type="character" w:styleId="ad">
    <w:name w:val="Hyperlink"/>
    <w:basedOn w:val="a0"/>
    <w:rsid w:val="004B1177"/>
    <w:rPr>
      <w:color w:val="0000FF"/>
      <w:u w:val="single"/>
    </w:rPr>
  </w:style>
  <w:style w:type="character" w:customStyle="1" w:styleId="a4">
    <w:name w:val="Основен текст Знак"/>
    <w:aliases w:val=" Char Знак"/>
    <w:basedOn w:val="a0"/>
    <w:link w:val="a3"/>
    <w:rsid w:val="004B1177"/>
    <w:rPr>
      <w:position w:val="8"/>
      <w:sz w:val="24"/>
      <w:lang w:val="bg-BG" w:eastAsia="en-US" w:bidi="ar-SA"/>
    </w:rPr>
  </w:style>
  <w:style w:type="paragraph" w:customStyle="1" w:styleId="CharCharChar2">
    <w:name w:val="Char Char Char2"/>
    <w:basedOn w:val="a"/>
    <w:rsid w:val="0091286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CharCharCharCharCharChar1CharCharCharCharCharCharCharChar">
    <w:name w:val="Char1 Char Char Char Char Char Char Знак Знак1 Char Char Знак Знак Char Char Char Char Char Char"/>
    <w:basedOn w:val="a"/>
    <w:rsid w:val="00434A3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a"/>
    <w:rsid w:val="00434A34"/>
    <w:pPr>
      <w:tabs>
        <w:tab w:val="left" w:pos="709"/>
      </w:tabs>
      <w:spacing w:line="360" w:lineRule="auto"/>
    </w:pPr>
    <w:rPr>
      <w:rFonts w:ascii="Tahoma" w:hAnsi="Tahoma"/>
      <w:lang w:val="pl-PL" w:eastAsia="pl-PL"/>
    </w:rPr>
  </w:style>
  <w:style w:type="paragraph" w:customStyle="1" w:styleId="CharCharChar2Char">
    <w:name w:val="Char Char Char2 Char"/>
    <w:basedOn w:val="a"/>
    <w:rsid w:val="0021515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CharCharCharCharCharCharCharCharCharCharCharCharCharCharCharChar">
    <w:name w:val="Char1 Char Char Char Char Char Char Знак Знак Char Char Char Char Знак Знак Char Char Знак Знак Char Char Char Char"/>
    <w:basedOn w:val="a"/>
    <w:rsid w:val="0019091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">
    <w:name w:val="Знак Знак Char"/>
    <w:basedOn w:val="a"/>
    <w:rsid w:val="006A525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e">
    <w:name w:val="Normal (Web)"/>
    <w:basedOn w:val="a"/>
    <w:rsid w:val="00B20D20"/>
    <w:pPr>
      <w:spacing w:before="100" w:beforeAutospacing="1" w:after="100" w:afterAutospacing="1"/>
    </w:pPr>
    <w:rPr>
      <w:lang w:eastAsia="bg-BG"/>
    </w:rPr>
  </w:style>
  <w:style w:type="paragraph" w:customStyle="1" w:styleId="CharCharChar2CharCharCharCharCharCharChar">
    <w:name w:val="Char Char Char2 Char Char Char Char Char Char Char"/>
    <w:basedOn w:val="a"/>
    <w:rsid w:val="006B3B6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harCharCharChar">
    <w:name w:val="1 Char Char Char Char"/>
    <w:basedOn w:val="a"/>
    <w:rsid w:val="00BA3FA3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9">
    <w:name w:val="Горен колонтитул Знак"/>
    <w:basedOn w:val="a0"/>
    <w:link w:val="a8"/>
    <w:rsid w:val="000E1CCF"/>
    <w:rPr>
      <w:sz w:val="24"/>
      <w:szCs w:val="24"/>
      <w:lang w:eastAsia="en-US"/>
    </w:rPr>
  </w:style>
  <w:style w:type="paragraph" w:customStyle="1" w:styleId="1CharChar">
    <w:name w:val="Знак Знак1 Char Char Знак Знак"/>
    <w:basedOn w:val="a"/>
    <w:rsid w:val="001D4751"/>
    <w:pPr>
      <w:tabs>
        <w:tab w:val="left" w:pos="709"/>
      </w:tabs>
      <w:jc w:val="both"/>
    </w:pPr>
    <w:rPr>
      <w:rFonts w:ascii="Tahoma" w:hAnsi="Tahoma"/>
      <w:lang w:val="pl-PL" w:eastAsia="pl-PL"/>
    </w:rPr>
  </w:style>
  <w:style w:type="paragraph" w:styleId="af">
    <w:name w:val="Document Map"/>
    <w:basedOn w:val="a"/>
    <w:semiHidden/>
    <w:rsid w:val="006A5B5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0">
    <w:name w:val="List Paragraph"/>
    <w:aliases w:val="ПАРАГРАФ,Colorful List Accent 1,Question,Гл точки,текст Върбица,Diplomna_Joro,Colorful List - Accent 11,List1,Списък на абзаци1,Normal bullet 2,1.,Normal 1,Гл точкиCxSpLast,References Char,текст Върбица Char Char Char"/>
    <w:basedOn w:val="a"/>
    <w:link w:val="af1"/>
    <w:qFormat/>
    <w:rsid w:val="00A9714A"/>
    <w:pPr>
      <w:ind w:left="708"/>
    </w:pPr>
    <w:rPr>
      <w:lang w:val="x-none"/>
    </w:rPr>
  </w:style>
  <w:style w:type="paragraph" w:customStyle="1" w:styleId="CharCharCharCharCharCharCharCharCharCharCharCharCharCharCharCharChar">
    <w:name w:val="Char Char Char Char Char Char Char Char Char Char Char Char Char Char Char Char Char"/>
    <w:basedOn w:val="a"/>
    <w:rsid w:val="00DA1B14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f1">
    <w:name w:val="Списък на абзаци Знак"/>
    <w:aliases w:val="ПАРАГРАФ Знак,Colorful List Accent 1 Знак,Question Знак,Гл точки Знак,текст Върбица Знак,Diplomna_Joro Знак,Colorful List - Accent 11 Знак,List1 Знак,Списък на абзаци1 Знак,Normal bullet 2 Знак,1. Знак,Normal 1 Знак"/>
    <w:link w:val="af0"/>
    <w:qFormat/>
    <w:locked/>
    <w:rsid w:val="00267323"/>
    <w:rPr>
      <w:sz w:val="24"/>
      <w:szCs w:val="24"/>
      <w:lang w:eastAsia="en-US"/>
    </w:rPr>
  </w:style>
  <w:style w:type="paragraph" w:styleId="af2">
    <w:name w:val="Title"/>
    <w:basedOn w:val="a"/>
    <w:next w:val="a"/>
    <w:link w:val="af3"/>
    <w:qFormat/>
    <w:rsid w:val="00F76D8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3">
    <w:name w:val="Заглавие Знак"/>
    <w:basedOn w:val="a0"/>
    <w:link w:val="af2"/>
    <w:rsid w:val="00F76D8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customStyle="1" w:styleId="TableContents">
    <w:name w:val="Table Contents"/>
    <w:basedOn w:val="a"/>
    <w:qFormat/>
    <w:rsid w:val="009929AE"/>
    <w:pPr>
      <w:suppressLineNumbers/>
    </w:pPr>
    <w:rPr>
      <w:rFonts w:ascii="Liberation Serif" w:eastAsia="SimSun" w:hAnsi="Liberation Serif" w:cs="Mang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Образец №1</vt:lpstr>
      <vt:lpstr>Образец №1</vt:lpstr>
    </vt:vector>
  </TitlesOfParts>
  <Company>PPNC / 2008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№1</dc:title>
  <dc:creator>Съдебен администратор</dc:creator>
  <cp:lastModifiedBy>Административен съд - Перник </cp:lastModifiedBy>
  <cp:revision>17</cp:revision>
  <cp:lastPrinted>2013-12-05T13:26:00Z</cp:lastPrinted>
  <dcterms:created xsi:type="dcterms:W3CDTF">2020-07-09T08:34:00Z</dcterms:created>
  <dcterms:modified xsi:type="dcterms:W3CDTF">2023-02-23T08:57:00Z</dcterms:modified>
</cp:coreProperties>
</file>